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A7A30" w14:textId="4799293E" w:rsidR="00A53FF0" w:rsidRDefault="00FF1021" w:rsidP="006076D8">
      <w:pPr>
        <w:jc w:val="center"/>
      </w:pPr>
      <w:r>
        <w:rPr>
          <w:noProof/>
        </w:rPr>
        <w:drawing>
          <wp:inline distT="0" distB="0" distL="0" distR="0" wp14:anchorId="21B0DAA8" wp14:editId="18C11369">
            <wp:extent cx="1744824" cy="693269"/>
            <wp:effectExtent l="0" t="0" r="0" b="571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3801" cy="724649"/>
                    </a:xfrm>
                    <a:prstGeom prst="rect">
                      <a:avLst/>
                    </a:prstGeom>
                  </pic:spPr>
                </pic:pic>
              </a:graphicData>
            </a:graphic>
          </wp:inline>
        </w:drawing>
      </w:r>
    </w:p>
    <w:p w14:paraId="4C35E5B9" w14:textId="0F940167" w:rsidR="00456CB2" w:rsidRDefault="00456CB2" w:rsidP="006076D8">
      <w:pPr>
        <w:jc w:val="center"/>
      </w:pPr>
    </w:p>
    <w:p w14:paraId="5A3F4C3B" w14:textId="0542C202" w:rsidR="00D47074" w:rsidRDefault="00456CB2" w:rsidP="0047571D">
      <w:pPr>
        <w:jc w:val="center"/>
      </w:pPr>
      <w:r>
        <w:rPr>
          <w:noProof/>
        </w:rPr>
        <w:drawing>
          <wp:inline distT="0" distB="0" distL="0" distR="0" wp14:anchorId="3F71EFA9" wp14:editId="5849052C">
            <wp:extent cx="1978090" cy="1978090"/>
            <wp:effectExtent l="0" t="0" r="3175" b="3175"/>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294" cy="2001294"/>
                    </a:xfrm>
                    <a:prstGeom prst="rect">
                      <a:avLst/>
                    </a:prstGeom>
                  </pic:spPr>
                </pic:pic>
              </a:graphicData>
            </a:graphic>
          </wp:inline>
        </w:drawing>
      </w:r>
    </w:p>
    <w:p w14:paraId="6D197C00" w14:textId="05B6EB76" w:rsidR="0047571D" w:rsidRDefault="0047571D" w:rsidP="0047571D">
      <w:pPr>
        <w:jc w:val="center"/>
      </w:pPr>
    </w:p>
    <w:p w14:paraId="5573D13A" w14:textId="572E8339" w:rsidR="0047571D" w:rsidRDefault="0047571D" w:rsidP="0047571D">
      <w:pPr>
        <w:jc w:val="center"/>
      </w:pPr>
    </w:p>
    <w:p w14:paraId="01044DB2" w14:textId="77777777" w:rsidR="00E34201" w:rsidRDefault="00E34201" w:rsidP="00E34201">
      <w:pPr>
        <w:jc w:val="center"/>
        <w:rPr>
          <w:rFonts w:ascii="Times New Roman" w:hAnsi="Times New Roman" w:cs="Times New Roman"/>
          <w:b/>
          <w:bCs/>
          <w:sz w:val="28"/>
          <w:szCs w:val="28"/>
        </w:rPr>
      </w:pPr>
      <w:r w:rsidRPr="00E34201">
        <w:rPr>
          <w:rFonts w:ascii="Times New Roman" w:hAnsi="Times New Roman" w:cs="Times New Roman"/>
          <w:b/>
          <w:bCs/>
          <w:sz w:val="28"/>
          <w:szCs w:val="28"/>
        </w:rPr>
        <w:t xml:space="preserve">PIXIES </w:t>
      </w:r>
      <w:r w:rsidRPr="00E34201">
        <w:rPr>
          <w:rFonts w:ascii="Times New Roman" w:hAnsi="Times New Roman" w:cs="Times New Roman"/>
          <w:b/>
          <w:bCs/>
          <w:i/>
          <w:iCs/>
          <w:sz w:val="28"/>
          <w:szCs w:val="28"/>
        </w:rPr>
        <w:t>TROMPE LE MONDE</w:t>
      </w:r>
    </w:p>
    <w:p w14:paraId="22CDDDA0" w14:textId="4A502E12" w:rsidR="00E34201" w:rsidRPr="00E34201" w:rsidRDefault="00E34201" w:rsidP="00E34201">
      <w:pPr>
        <w:jc w:val="center"/>
        <w:rPr>
          <w:rFonts w:ascii="Times New Roman" w:hAnsi="Times New Roman" w:cs="Times New Roman"/>
          <w:b/>
          <w:bCs/>
          <w:sz w:val="28"/>
          <w:szCs w:val="28"/>
        </w:rPr>
      </w:pPr>
      <w:r w:rsidRPr="00E34201">
        <w:rPr>
          <w:rFonts w:ascii="Times New Roman" w:hAnsi="Times New Roman" w:cs="Times New Roman"/>
          <w:b/>
          <w:bCs/>
          <w:sz w:val="28"/>
          <w:szCs w:val="28"/>
        </w:rPr>
        <w:t>Limited 30th Anniversary Green Vinyl Edition</w:t>
      </w:r>
    </w:p>
    <w:p w14:paraId="22CC54B2" w14:textId="7D800C87" w:rsidR="00E34201" w:rsidRPr="00E34201" w:rsidRDefault="00E34201" w:rsidP="00E34201">
      <w:pPr>
        <w:jc w:val="center"/>
        <w:rPr>
          <w:rFonts w:ascii="Times New Roman" w:hAnsi="Times New Roman" w:cs="Times New Roman"/>
          <w:b/>
          <w:bCs/>
          <w:sz w:val="28"/>
          <w:szCs w:val="28"/>
        </w:rPr>
      </w:pPr>
      <w:r w:rsidRPr="00E34201">
        <w:rPr>
          <w:rFonts w:ascii="Times New Roman" w:hAnsi="Times New Roman" w:cs="Times New Roman"/>
          <w:b/>
          <w:bCs/>
          <w:sz w:val="28"/>
          <w:szCs w:val="28"/>
        </w:rPr>
        <w:t>Release date:  September 24, 2021</w:t>
      </w:r>
    </w:p>
    <w:p w14:paraId="1CE498A0" w14:textId="77777777" w:rsidR="00E34201" w:rsidRDefault="00E34201" w:rsidP="0047571D">
      <w:pPr>
        <w:rPr>
          <w:rFonts w:ascii="Times New Roman" w:hAnsi="Times New Roman" w:cs="Times New Roman"/>
        </w:rPr>
      </w:pPr>
    </w:p>
    <w:p w14:paraId="2E6D03CA" w14:textId="6FD01F61" w:rsidR="0047571D" w:rsidRPr="00BA05E8" w:rsidRDefault="0047571D" w:rsidP="0047571D">
      <w:pPr>
        <w:rPr>
          <w:rFonts w:ascii="Times New Roman" w:hAnsi="Times New Roman" w:cs="Times New Roman"/>
          <w:sz w:val="21"/>
          <w:szCs w:val="21"/>
        </w:rPr>
      </w:pPr>
      <w:r w:rsidRPr="00BA05E8">
        <w:rPr>
          <w:rFonts w:ascii="Times New Roman" w:hAnsi="Times New Roman" w:cs="Times New Roman"/>
          <w:sz w:val="21"/>
          <w:szCs w:val="21"/>
        </w:rPr>
        <w:t xml:space="preserve">For its 30th anniversary, Pixies 1991 album, </w:t>
      </w:r>
      <w:r w:rsidRPr="00BA05E8">
        <w:rPr>
          <w:rFonts w:ascii="Times New Roman" w:hAnsi="Times New Roman" w:cs="Times New Roman"/>
          <w:i/>
          <w:iCs/>
          <w:sz w:val="21"/>
          <w:szCs w:val="21"/>
          <w:u w:val="single"/>
        </w:rPr>
        <w:t>Trompe Le Monde</w:t>
      </w:r>
      <w:r w:rsidRPr="00BA05E8">
        <w:rPr>
          <w:rFonts w:ascii="Times New Roman" w:hAnsi="Times New Roman" w:cs="Times New Roman"/>
          <w:sz w:val="21"/>
          <w:szCs w:val="21"/>
        </w:rPr>
        <w:t>, is being reissued on limited marbled green vinyl, out September 24</w:t>
      </w:r>
      <w:r w:rsidR="003C7DC4" w:rsidRPr="00BA05E8">
        <w:rPr>
          <w:rFonts w:ascii="Times New Roman" w:hAnsi="Times New Roman" w:cs="Times New Roman"/>
          <w:sz w:val="21"/>
          <w:szCs w:val="21"/>
        </w:rPr>
        <w:t>,</w:t>
      </w:r>
      <w:r w:rsidRPr="00BA05E8">
        <w:rPr>
          <w:rFonts w:ascii="Times New Roman" w:hAnsi="Times New Roman" w:cs="Times New Roman"/>
          <w:sz w:val="21"/>
          <w:szCs w:val="21"/>
        </w:rPr>
        <w:t xml:space="preserve"> 2021</w:t>
      </w:r>
      <w:r w:rsidR="00CB5561">
        <w:rPr>
          <w:rFonts w:ascii="Times New Roman" w:hAnsi="Times New Roman" w:cs="Times New Roman"/>
          <w:sz w:val="21"/>
          <w:szCs w:val="21"/>
        </w:rPr>
        <w:t xml:space="preserve"> (4AD)</w:t>
      </w:r>
      <w:r w:rsidRPr="00BA05E8">
        <w:rPr>
          <w:rFonts w:ascii="Times New Roman" w:hAnsi="Times New Roman" w:cs="Times New Roman"/>
          <w:sz w:val="21"/>
          <w:szCs w:val="21"/>
        </w:rPr>
        <w:t>.</w:t>
      </w:r>
    </w:p>
    <w:p w14:paraId="400435B7" w14:textId="7C8D74BC" w:rsidR="0047571D" w:rsidRPr="00BA05E8" w:rsidRDefault="0047571D" w:rsidP="0047571D">
      <w:pPr>
        <w:rPr>
          <w:rFonts w:ascii="Times New Roman" w:hAnsi="Times New Roman" w:cs="Times New Roman"/>
          <w:sz w:val="21"/>
          <w:szCs w:val="21"/>
        </w:rPr>
      </w:pPr>
    </w:p>
    <w:p w14:paraId="59C44688" w14:textId="26FF3756" w:rsidR="0047571D" w:rsidRPr="00BA05E8" w:rsidRDefault="0047571D" w:rsidP="0047571D">
      <w:pPr>
        <w:rPr>
          <w:rFonts w:ascii="Times New Roman" w:hAnsi="Times New Roman" w:cs="Times New Roman"/>
          <w:sz w:val="21"/>
          <w:szCs w:val="21"/>
        </w:rPr>
      </w:pPr>
      <w:r w:rsidRPr="00BA05E8">
        <w:rPr>
          <w:rFonts w:ascii="Times New Roman" w:hAnsi="Times New Roman" w:cs="Times New Roman"/>
          <w:i/>
          <w:iCs/>
          <w:sz w:val="21"/>
          <w:szCs w:val="21"/>
          <w:u w:val="single"/>
        </w:rPr>
        <w:t>Trompe Le Monde</w:t>
      </w:r>
      <w:r w:rsidRPr="00BA05E8">
        <w:rPr>
          <w:rFonts w:ascii="Times New Roman" w:hAnsi="Times New Roman" w:cs="Times New Roman"/>
          <w:sz w:val="21"/>
          <w:szCs w:val="21"/>
        </w:rPr>
        <w:t xml:space="preserve"> bookended a golden run of landmark records - a mini-album followed by four albums, released in quick succession - that cemented Pixies as one of the best for a generation.</w:t>
      </w:r>
    </w:p>
    <w:p w14:paraId="7B212052" w14:textId="40E1F53B" w:rsidR="0047571D" w:rsidRPr="00BA05E8" w:rsidRDefault="0047571D" w:rsidP="0047571D">
      <w:pPr>
        <w:rPr>
          <w:rFonts w:ascii="Times New Roman" w:hAnsi="Times New Roman" w:cs="Times New Roman"/>
          <w:sz w:val="21"/>
          <w:szCs w:val="21"/>
        </w:rPr>
      </w:pPr>
    </w:p>
    <w:p w14:paraId="3789B39F" w14:textId="3C3B99FD" w:rsidR="0047571D" w:rsidRPr="00BA05E8" w:rsidRDefault="0047571D" w:rsidP="0047571D">
      <w:pPr>
        <w:rPr>
          <w:rFonts w:ascii="Times New Roman" w:hAnsi="Times New Roman" w:cs="Times New Roman"/>
          <w:sz w:val="21"/>
          <w:szCs w:val="21"/>
        </w:rPr>
      </w:pPr>
      <w:r w:rsidRPr="00BA05E8">
        <w:rPr>
          <w:rFonts w:ascii="Times New Roman" w:hAnsi="Times New Roman" w:cs="Times New Roman"/>
          <w:sz w:val="21"/>
          <w:szCs w:val="21"/>
        </w:rPr>
        <w:t xml:space="preserve">Translated from French to mean "fool the world," </w:t>
      </w:r>
      <w:r w:rsidRPr="00BA05E8">
        <w:rPr>
          <w:rFonts w:ascii="Times New Roman" w:hAnsi="Times New Roman" w:cs="Times New Roman"/>
          <w:i/>
          <w:iCs/>
          <w:sz w:val="21"/>
          <w:szCs w:val="21"/>
          <w:u w:val="single"/>
        </w:rPr>
        <w:t>Trompe Le Monde</w:t>
      </w:r>
      <w:r w:rsidRPr="00BA05E8">
        <w:rPr>
          <w:rFonts w:ascii="Times New Roman" w:hAnsi="Times New Roman" w:cs="Times New Roman"/>
          <w:sz w:val="21"/>
          <w:szCs w:val="21"/>
        </w:rPr>
        <w:t xml:space="preserve"> showed the band still restless to push their sound forward.  Recorded between Burbank, Paris, and London, with producer Gil Norton again at the controls, their fourth album is arguably their most playful</w:t>
      </w:r>
      <w:r w:rsidR="003C7DC4" w:rsidRPr="00BA05E8">
        <w:rPr>
          <w:rFonts w:ascii="Times New Roman" w:hAnsi="Times New Roman" w:cs="Times New Roman"/>
          <w:sz w:val="21"/>
          <w:szCs w:val="21"/>
        </w:rPr>
        <w:t>,</w:t>
      </w:r>
      <w:r w:rsidRPr="00BA05E8">
        <w:rPr>
          <w:rFonts w:ascii="Times New Roman" w:hAnsi="Times New Roman" w:cs="Times New Roman"/>
          <w:sz w:val="21"/>
          <w:szCs w:val="21"/>
        </w:rPr>
        <w:t xml:space="preserve"> with Black Francis's lyrics on UFOs and conspiracy theories keeping things weird while power pop creeps in to amplify the space rock established on predecessor </w:t>
      </w:r>
      <w:proofErr w:type="spellStart"/>
      <w:r w:rsidRPr="00BA05E8">
        <w:rPr>
          <w:rFonts w:ascii="Times New Roman" w:hAnsi="Times New Roman" w:cs="Times New Roman"/>
          <w:i/>
          <w:iCs/>
          <w:sz w:val="21"/>
          <w:szCs w:val="21"/>
          <w:u w:val="single"/>
        </w:rPr>
        <w:t>Bossanova</w:t>
      </w:r>
      <w:proofErr w:type="spellEnd"/>
      <w:r w:rsidRPr="00BA05E8">
        <w:rPr>
          <w:rFonts w:ascii="Times New Roman" w:hAnsi="Times New Roman" w:cs="Times New Roman"/>
          <w:sz w:val="21"/>
          <w:szCs w:val="21"/>
        </w:rPr>
        <w:t>.</w:t>
      </w:r>
    </w:p>
    <w:p w14:paraId="3E2FA823" w14:textId="4AB97B58" w:rsidR="0047571D" w:rsidRPr="00BA05E8" w:rsidRDefault="0047571D" w:rsidP="0047571D">
      <w:pPr>
        <w:rPr>
          <w:rFonts w:ascii="Times New Roman" w:hAnsi="Times New Roman" w:cs="Times New Roman"/>
          <w:sz w:val="21"/>
          <w:szCs w:val="21"/>
        </w:rPr>
      </w:pPr>
    </w:p>
    <w:p w14:paraId="7BB4ADE0" w14:textId="558F4BEF" w:rsidR="0047571D" w:rsidRPr="00BA05E8" w:rsidRDefault="0047571D" w:rsidP="0047571D">
      <w:pPr>
        <w:rPr>
          <w:rFonts w:ascii="Times New Roman" w:hAnsi="Times New Roman" w:cs="Times New Roman"/>
          <w:sz w:val="21"/>
          <w:szCs w:val="21"/>
        </w:rPr>
      </w:pPr>
      <w:r w:rsidRPr="00BA05E8">
        <w:rPr>
          <w:rFonts w:ascii="Times New Roman" w:hAnsi="Times New Roman" w:cs="Times New Roman"/>
          <w:sz w:val="21"/>
          <w:szCs w:val="21"/>
        </w:rPr>
        <w:t xml:space="preserve">Featuring singles "Planet of Sound," "Alec Eiffel," "Letter to Memphis," and a flawless cover of The Jesus and Mary Chain's "Head On," </w:t>
      </w:r>
      <w:r w:rsidRPr="00BA05E8">
        <w:rPr>
          <w:rFonts w:ascii="Times New Roman" w:hAnsi="Times New Roman" w:cs="Times New Roman"/>
          <w:i/>
          <w:iCs/>
          <w:sz w:val="21"/>
          <w:szCs w:val="21"/>
          <w:u w:val="single"/>
        </w:rPr>
        <w:t>Trompe Le Monde</w:t>
      </w:r>
      <w:r w:rsidRPr="00BA05E8">
        <w:rPr>
          <w:rFonts w:ascii="Times New Roman" w:hAnsi="Times New Roman" w:cs="Times New Roman"/>
          <w:sz w:val="21"/>
          <w:szCs w:val="21"/>
        </w:rPr>
        <w:t xml:space="preserve"> goes full throttle with 15 tracks coming in a quickfire 40-minute salvo.  Receiving critical praise at the time and being supported by a huge tour that included playing stadiums with U2, it also proved to be the end of act one for the band</w:t>
      </w:r>
      <w:r w:rsidR="003C7DC4" w:rsidRPr="00BA05E8">
        <w:rPr>
          <w:rFonts w:ascii="Times New Roman" w:hAnsi="Times New Roman" w:cs="Times New Roman"/>
          <w:sz w:val="21"/>
          <w:szCs w:val="21"/>
        </w:rPr>
        <w:t>,</w:t>
      </w:r>
      <w:r w:rsidRPr="00BA05E8">
        <w:rPr>
          <w:rFonts w:ascii="Times New Roman" w:hAnsi="Times New Roman" w:cs="Times New Roman"/>
          <w:sz w:val="21"/>
          <w:szCs w:val="21"/>
        </w:rPr>
        <w:t xml:space="preserve"> with them taking over a decade before returning to </w:t>
      </w:r>
      <w:r w:rsidR="003C7DC4" w:rsidRPr="00BA05E8">
        <w:rPr>
          <w:rFonts w:ascii="Times New Roman" w:hAnsi="Times New Roman" w:cs="Times New Roman"/>
          <w:sz w:val="21"/>
          <w:szCs w:val="21"/>
        </w:rPr>
        <w:t xml:space="preserve">the </w:t>
      </w:r>
      <w:r w:rsidRPr="00BA05E8">
        <w:rPr>
          <w:rFonts w:ascii="Times New Roman" w:hAnsi="Times New Roman" w:cs="Times New Roman"/>
          <w:sz w:val="21"/>
          <w:szCs w:val="21"/>
        </w:rPr>
        <w:t>stage together.</w:t>
      </w:r>
    </w:p>
    <w:p w14:paraId="732ED1B1" w14:textId="662F6A36" w:rsidR="0047571D" w:rsidRPr="00BA05E8" w:rsidRDefault="0047571D" w:rsidP="0047571D">
      <w:pPr>
        <w:rPr>
          <w:rFonts w:ascii="Times New Roman" w:hAnsi="Times New Roman" w:cs="Times New Roman"/>
          <w:sz w:val="21"/>
          <w:szCs w:val="21"/>
        </w:rPr>
      </w:pPr>
    </w:p>
    <w:p w14:paraId="440A7DA6" w14:textId="03FDE16D" w:rsidR="0047571D" w:rsidRPr="00BA05E8" w:rsidRDefault="0047571D" w:rsidP="0047571D">
      <w:pPr>
        <w:rPr>
          <w:rFonts w:ascii="Times New Roman" w:hAnsi="Times New Roman" w:cs="Times New Roman"/>
          <w:sz w:val="21"/>
          <w:szCs w:val="21"/>
        </w:rPr>
      </w:pPr>
      <w:r w:rsidRPr="00BA05E8">
        <w:rPr>
          <w:rFonts w:ascii="Times New Roman" w:hAnsi="Times New Roman" w:cs="Times New Roman"/>
          <w:sz w:val="21"/>
          <w:szCs w:val="21"/>
        </w:rPr>
        <w:t xml:space="preserve">A brilliant record, </w:t>
      </w:r>
      <w:r w:rsidRPr="00BA05E8">
        <w:rPr>
          <w:rFonts w:ascii="Times New Roman" w:hAnsi="Times New Roman" w:cs="Times New Roman"/>
          <w:i/>
          <w:iCs/>
          <w:sz w:val="21"/>
          <w:szCs w:val="21"/>
          <w:u w:val="single"/>
        </w:rPr>
        <w:t>Trompe Le Monde</w:t>
      </w:r>
      <w:r w:rsidRPr="00BA05E8">
        <w:rPr>
          <w:rFonts w:ascii="Times New Roman" w:hAnsi="Times New Roman" w:cs="Times New Roman"/>
          <w:sz w:val="21"/>
          <w:szCs w:val="21"/>
        </w:rPr>
        <w:t xml:space="preserve"> sounds just as fresh 30 years on with outlets such as </w:t>
      </w:r>
      <w:r w:rsidRPr="00BA05E8">
        <w:rPr>
          <w:rFonts w:ascii="Times New Roman" w:hAnsi="Times New Roman" w:cs="Times New Roman"/>
          <w:i/>
          <w:iCs/>
          <w:sz w:val="21"/>
          <w:szCs w:val="21"/>
        </w:rPr>
        <w:t>Pitchfork</w:t>
      </w:r>
      <w:r w:rsidRPr="00BA05E8">
        <w:rPr>
          <w:rFonts w:ascii="Times New Roman" w:hAnsi="Times New Roman" w:cs="Times New Roman"/>
          <w:sz w:val="21"/>
          <w:szCs w:val="21"/>
        </w:rPr>
        <w:t xml:space="preserve"> concurring, retrospectively scoring it 9.3, they called it "more aggressive than anything in their catalog but also more confident.  They can handle this now, and they do."</w:t>
      </w:r>
    </w:p>
    <w:p w14:paraId="3DBDC8D9" w14:textId="34CEF3CA" w:rsidR="001F13FD" w:rsidRPr="00BA05E8" w:rsidRDefault="001F13FD" w:rsidP="0047571D">
      <w:pPr>
        <w:rPr>
          <w:rFonts w:ascii="Times New Roman" w:hAnsi="Times New Roman" w:cs="Times New Roman"/>
          <w:sz w:val="21"/>
          <w:szCs w:val="21"/>
        </w:rPr>
      </w:pPr>
    </w:p>
    <w:p w14:paraId="026B66C0" w14:textId="2F146269" w:rsidR="001F13FD" w:rsidRPr="00BA05E8" w:rsidRDefault="001F13FD" w:rsidP="0047571D">
      <w:pPr>
        <w:rPr>
          <w:rFonts w:ascii="Times New Roman" w:hAnsi="Times New Roman" w:cs="Times New Roman"/>
          <w:b/>
          <w:bCs/>
          <w:sz w:val="21"/>
          <w:szCs w:val="21"/>
        </w:rPr>
      </w:pPr>
      <w:r w:rsidRPr="00BA05E8">
        <w:rPr>
          <w:rFonts w:ascii="Times New Roman" w:hAnsi="Times New Roman" w:cs="Times New Roman"/>
          <w:b/>
          <w:bCs/>
          <w:sz w:val="21"/>
          <w:szCs w:val="21"/>
        </w:rPr>
        <w:t>Trompe Le Monde Track List:</w:t>
      </w:r>
    </w:p>
    <w:p w14:paraId="67E3D890" w14:textId="5CFA125F" w:rsidR="001F13FD" w:rsidRPr="00BA05E8" w:rsidRDefault="001F13FD" w:rsidP="0047571D">
      <w:pPr>
        <w:rPr>
          <w:rFonts w:ascii="Times New Roman" w:hAnsi="Times New Roman" w:cs="Times New Roman"/>
          <w:i/>
          <w:iCs/>
          <w:sz w:val="21"/>
          <w:szCs w:val="21"/>
        </w:rPr>
      </w:pPr>
      <w:r w:rsidRPr="00BA05E8">
        <w:rPr>
          <w:rFonts w:ascii="Times New Roman" w:hAnsi="Times New Roman" w:cs="Times New Roman"/>
          <w:i/>
          <w:iCs/>
          <w:sz w:val="21"/>
          <w:szCs w:val="21"/>
        </w:rPr>
        <w:t xml:space="preserve">Side </w:t>
      </w:r>
      <w:r w:rsidR="002D2514" w:rsidRPr="00BA05E8">
        <w:rPr>
          <w:rFonts w:ascii="Times New Roman" w:hAnsi="Times New Roman" w:cs="Times New Roman"/>
          <w:i/>
          <w:iCs/>
          <w:sz w:val="21"/>
          <w:szCs w:val="21"/>
        </w:rPr>
        <w:t>A</w:t>
      </w:r>
    </w:p>
    <w:p w14:paraId="3C101AA1" w14:textId="267B6BD0" w:rsidR="001F13FD" w:rsidRPr="00BA05E8" w:rsidRDefault="001F13FD" w:rsidP="0047571D">
      <w:pPr>
        <w:rPr>
          <w:rFonts w:ascii="Times New Roman" w:hAnsi="Times New Roman" w:cs="Times New Roman"/>
          <w:sz w:val="21"/>
          <w:szCs w:val="21"/>
        </w:rPr>
      </w:pPr>
      <w:r w:rsidRPr="00BA05E8">
        <w:rPr>
          <w:rFonts w:ascii="Times New Roman" w:hAnsi="Times New Roman" w:cs="Times New Roman"/>
          <w:sz w:val="21"/>
          <w:szCs w:val="21"/>
        </w:rPr>
        <w:t>Trompe Le Monde</w:t>
      </w:r>
    </w:p>
    <w:p w14:paraId="343104E1" w14:textId="291FE7FA" w:rsidR="001F13FD" w:rsidRPr="00BA05E8" w:rsidRDefault="001F13FD" w:rsidP="0047571D">
      <w:pPr>
        <w:rPr>
          <w:rFonts w:ascii="Times New Roman" w:hAnsi="Times New Roman" w:cs="Times New Roman"/>
          <w:sz w:val="21"/>
          <w:szCs w:val="21"/>
        </w:rPr>
      </w:pPr>
      <w:r w:rsidRPr="00BA05E8">
        <w:rPr>
          <w:rFonts w:ascii="Times New Roman" w:hAnsi="Times New Roman" w:cs="Times New Roman"/>
          <w:sz w:val="21"/>
          <w:szCs w:val="21"/>
        </w:rPr>
        <w:t>Planet of Sound</w:t>
      </w:r>
    </w:p>
    <w:p w14:paraId="48132CAC" w14:textId="78A61A1B" w:rsidR="001F13FD" w:rsidRPr="00BA05E8" w:rsidRDefault="001F13FD" w:rsidP="0047571D">
      <w:pPr>
        <w:rPr>
          <w:rFonts w:ascii="Times New Roman" w:hAnsi="Times New Roman" w:cs="Times New Roman"/>
          <w:sz w:val="21"/>
          <w:szCs w:val="21"/>
        </w:rPr>
      </w:pPr>
      <w:r w:rsidRPr="00BA05E8">
        <w:rPr>
          <w:rFonts w:ascii="Times New Roman" w:hAnsi="Times New Roman" w:cs="Times New Roman"/>
          <w:sz w:val="21"/>
          <w:szCs w:val="21"/>
        </w:rPr>
        <w:t>Alec Eiffel</w:t>
      </w:r>
    </w:p>
    <w:p w14:paraId="17446CA1" w14:textId="2B127730" w:rsidR="001F13FD" w:rsidRPr="00BA05E8" w:rsidRDefault="001F13FD" w:rsidP="0047571D">
      <w:pPr>
        <w:rPr>
          <w:rFonts w:ascii="Times New Roman" w:hAnsi="Times New Roman" w:cs="Times New Roman"/>
          <w:sz w:val="21"/>
          <w:szCs w:val="21"/>
        </w:rPr>
      </w:pPr>
      <w:r w:rsidRPr="00BA05E8">
        <w:rPr>
          <w:rFonts w:ascii="Times New Roman" w:hAnsi="Times New Roman" w:cs="Times New Roman"/>
          <w:sz w:val="21"/>
          <w:szCs w:val="21"/>
        </w:rPr>
        <w:lastRenderedPageBreak/>
        <w:t>The Sad Punk</w:t>
      </w:r>
    </w:p>
    <w:p w14:paraId="7E732874" w14:textId="6263EBD1" w:rsidR="001F13FD" w:rsidRPr="00BA05E8" w:rsidRDefault="001F13FD" w:rsidP="0047571D">
      <w:pPr>
        <w:rPr>
          <w:rFonts w:ascii="Times New Roman" w:hAnsi="Times New Roman" w:cs="Times New Roman"/>
          <w:sz w:val="21"/>
          <w:szCs w:val="21"/>
        </w:rPr>
      </w:pPr>
      <w:r w:rsidRPr="00BA05E8">
        <w:rPr>
          <w:rFonts w:ascii="Times New Roman" w:hAnsi="Times New Roman" w:cs="Times New Roman"/>
          <w:sz w:val="21"/>
          <w:szCs w:val="21"/>
        </w:rPr>
        <w:t>Head On</w:t>
      </w:r>
    </w:p>
    <w:p w14:paraId="2E5A9F5F" w14:textId="0006CD57" w:rsidR="001F13FD" w:rsidRPr="00BA05E8" w:rsidRDefault="001F13FD" w:rsidP="0047571D">
      <w:pPr>
        <w:rPr>
          <w:rFonts w:ascii="Times New Roman" w:hAnsi="Times New Roman" w:cs="Times New Roman"/>
          <w:sz w:val="21"/>
          <w:szCs w:val="21"/>
        </w:rPr>
      </w:pPr>
      <w:r w:rsidRPr="00BA05E8">
        <w:rPr>
          <w:rFonts w:ascii="Times New Roman" w:hAnsi="Times New Roman" w:cs="Times New Roman"/>
          <w:sz w:val="21"/>
          <w:szCs w:val="21"/>
        </w:rPr>
        <w:t>U-Mass</w:t>
      </w:r>
    </w:p>
    <w:p w14:paraId="20004418" w14:textId="446C9733" w:rsidR="001F13FD" w:rsidRPr="00BA05E8" w:rsidRDefault="001F13FD" w:rsidP="0047571D">
      <w:pPr>
        <w:rPr>
          <w:rFonts w:ascii="Times New Roman" w:hAnsi="Times New Roman" w:cs="Times New Roman"/>
          <w:sz w:val="21"/>
          <w:szCs w:val="21"/>
        </w:rPr>
      </w:pPr>
      <w:r w:rsidRPr="00BA05E8">
        <w:rPr>
          <w:rFonts w:ascii="Times New Roman" w:hAnsi="Times New Roman" w:cs="Times New Roman"/>
          <w:sz w:val="21"/>
          <w:szCs w:val="21"/>
        </w:rPr>
        <w:t>Palace of the Brine</w:t>
      </w:r>
    </w:p>
    <w:p w14:paraId="14F14C55" w14:textId="2CF3F76E" w:rsidR="001F13FD" w:rsidRPr="00BA05E8" w:rsidRDefault="001F13FD" w:rsidP="0047571D">
      <w:pPr>
        <w:rPr>
          <w:rFonts w:ascii="Times New Roman" w:hAnsi="Times New Roman" w:cs="Times New Roman"/>
          <w:sz w:val="21"/>
          <w:szCs w:val="21"/>
        </w:rPr>
      </w:pPr>
      <w:r w:rsidRPr="00BA05E8">
        <w:rPr>
          <w:rFonts w:ascii="Times New Roman" w:hAnsi="Times New Roman" w:cs="Times New Roman"/>
          <w:sz w:val="21"/>
          <w:szCs w:val="21"/>
        </w:rPr>
        <w:t>Letter to Memphis</w:t>
      </w:r>
    </w:p>
    <w:p w14:paraId="2667F7C7" w14:textId="7D994556" w:rsidR="001F13FD" w:rsidRPr="00BA05E8" w:rsidRDefault="001F13FD" w:rsidP="0047571D">
      <w:pPr>
        <w:rPr>
          <w:rFonts w:ascii="Times New Roman" w:hAnsi="Times New Roman" w:cs="Times New Roman"/>
          <w:sz w:val="21"/>
          <w:szCs w:val="21"/>
        </w:rPr>
      </w:pPr>
    </w:p>
    <w:p w14:paraId="7C05EF59" w14:textId="0A91C36F" w:rsidR="001F13FD" w:rsidRPr="00BA05E8" w:rsidRDefault="001F13FD" w:rsidP="0047571D">
      <w:pPr>
        <w:rPr>
          <w:rFonts w:ascii="Times New Roman" w:hAnsi="Times New Roman" w:cs="Times New Roman"/>
          <w:i/>
          <w:iCs/>
          <w:sz w:val="21"/>
          <w:szCs w:val="21"/>
        </w:rPr>
      </w:pPr>
      <w:r w:rsidRPr="00BA05E8">
        <w:rPr>
          <w:rFonts w:ascii="Times New Roman" w:hAnsi="Times New Roman" w:cs="Times New Roman"/>
          <w:i/>
          <w:iCs/>
          <w:sz w:val="21"/>
          <w:szCs w:val="21"/>
        </w:rPr>
        <w:t xml:space="preserve">Side </w:t>
      </w:r>
      <w:r w:rsidR="002D2514" w:rsidRPr="00BA05E8">
        <w:rPr>
          <w:rFonts w:ascii="Times New Roman" w:hAnsi="Times New Roman" w:cs="Times New Roman"/>
          <w:i/>
          <w:iCs/>
          <w:sz w:val="21"/>
          <w:szCs w:val="21"/>
        </w:rPr>
        <w:t>B</w:t>
      </w:r>
    </w:p>
    <w:p w14:paraId="4B5FBABD" w14:textId="70E883F2" w:rsidR="001F13FD" w:rsidRPr="00BA05E8" w:rsidRDefault="001F13FD" w:rsidP="0047571D">
      <w:pPr>
        <w:rPr>
          <w:rFonts w:ascii="Times New Roman" w:hAnsi="Times New Roman" w:cs="Times New Roman"/>
          <w:sz w:val="21"/>
          <w:szCs w:val="21"/>
        </w:rPr>
      </w:pPr>
      <w:r w:rsidRPr="00BA05E8">
        <w:rPr>
          <w:rFonts w:ascii="Times New Roman" w:hAnsi="Times New Roman" w:cs="Times New Roman"/>
          <w:sz w:val="21"/>
          <w:szCs w:val="21"/>
        </w:rPr>
        <w:t>Bird Dream of the Olympus Mons</w:t>
      </w:r>
    </w:p>
    <w:p w14:paraId="231ADF3D" w14:textId="4E6AD2CC" w:rsidR="001F13FD" w:rsidRPr="00BA05E8" w:rsidRDefault="001F13FD" w:rsidP="0047571D">
      <w:pPr>
        <w:rPr>
          <w:rFonts w:ascii="Times New Roman" w:hAnsi="Times New Roman" w:cs="Times New Roman"/>
          <w:sz w:val="21"/>
          <w:szCs w:val="21"/>
        </w:rPr>
      </w:pPr>
      <w:r w:rsidRPr="00BA05E8">
        <w:rPr>
          <w:rFonts w:ascii="Times New Roman" w:hAnsi="Times New Roman" w:cs="Times New Roman"/>
          <w:sz w:val="21"/>
          <w:szCs w:val="21"/>
        </w:rPr>
        <w:t>Space (I Believe In)</w:t>
      </w:r>
    </w:p>
    <w:p w14:paraId="7325ADDA" w14:textId="2DA05934" w:rsidR="001F13FD" w:rsidRPr="00BA05E8" w:rsidRDefault="00185E71" w:rsidP="0047571D">
      <w:pPr>
        <w:rPr>
          <w:rFonts w:ascii="Times New Roman" w:hAnsi="Times New Roman" w:cs="Times New Roman"/>
          <w:sz w:val="21"/>
          <w:szCs w:val="21"/>
        </w:rPr>
      </w:pPr>
      <w:r w:rsidRPr="00BA05E8">
        <w:rPr>
          <w:rFonts w:ascii="Times New Roman" w:hAnsi="Times New Roman" w:cs="Times New Roman"/>
          <w:sz w:val="21"/>
          <w:szCs w:val="21"/>
        </w:rPr>
        <w:t>Subadult</w:t>
      </w:r>
    </w:p>
    <w:p w14:paraId="6C2C855A" w14:textId="608D99CA" w:rsidR="001F13FD" w:rsidRPr="00BA05E8" w:rsidRDefault="001F13FD" w:rsidP="0047571D">
      <w:pPr>
        <w:rPr>
          <w:rFonts w:ascii="Times New Roman" w:hAnsi="Times New Roman" w:cs="Times New Roman"/>
          <w:sz w:val="21"/>
          <w:szCs w:val="21"/>
        </w:rPr>
      </w:pPr>
      <w:r w:rsidRPr="00BA05E8">
        <w:rPr>
          <w:rFonts w:ascii="Times New Roman" w:hAnsi="Times New Roman" w:cs="Times New Roman"/>
          <w:sz w:val="21"/>
          <w:szCs w:val="21"/>
        </w:rPr>
        <w:t>Distance Equals Rate Times Time</w:t>
      </w:r>
    </w:p>
    <w:p w14:paraId="3351B25A" w14:textId="536559A8" w:rsidR="001F13FD" w:rsidRPr="00BA05E8" w:rsidRDefault="001F13FD" w:rsidP="0047571D">
      <w:pPr>
        <w:rPr>
          <w:rFonts w:ascii="Times New Roman" w:hAnsi="Times New Roman" w:cs="Times New Roman"/>
          <w:sz w:val="21"/>
          <w:szCs w:val="21"/>
        </w:rPr>
      </w:pPr>
      <w:r w:rsidRPr="00BA05E8">
        <w:rPr>
          <w:rFonts w:ascii="Times New Roman" w:hAnsi="Times New Roman" w:cs="Times New Roman"/>
          <w:sz w:val="21"/>
          <w:szCs w:val="21"/>
        </w:rPr>
        <w:t>Lovely Day</w:t>
      </w:r>
    </w:p>
    <w:p w14:paraId="722D65AF" w14:textId="0AEB11F4" w:rsidR="001F13FD" w:rsidRPr="00BA05E8" w:rsidRDefault="001F13FD" w:rsidP="0047571D">
      <w:pPr>
        <w:rPr>
          <w:rFonts w:ascii="Times New Roman" w:hAnsi="Times New Roman" w:cs="Times New Roman"/>
          <w:sz w:val="21"/>
          <w:szCs w:val="21"/>
        </w:rPr>
      </w:pPr>
      <w:r w:rsidRPr="00BA05E8">
        <w:rPr>
          <w:rFonts w:ascii="Times New Roman" w:hAnsi="Times New Roman" w:cs="Times New Roman"/>
          <w:sz w:val="21"/>
          <w:szCs w:val="21"/>
        </w:rPr>
        <w:t>Motorway to Roswell</w:t>
      </w:r>
    </w:p>
    <w:p w14:paraId="771C7370" w14:textId="499FC372" w:rsidR="001F13FD" w:rsidRPr="00BA05E8" w:rsidRDefault="001F13FD" w:rsidP="0047571D">
      <w:pPr>
        <w:rPr>
          <w:rFonts w:ascii="Times New Roman" w:hAnsi="Times New Roman" w:cs="Times New Roman"/>
          <w:sz w:val="21"/>
          <w:szCs w:val="21"/>
        </w:rPr>
      </w:pPr>
      <w:r w:rsidRPr="00BA05E8">
        <w:rPr>
          <w:rFonts w:ascii="Times New Roman" w:hAnsi="Times New Roman" w:cs="Times New Roman"/>
          <w:sz w:val="21"/>
          <w:szCs w:val="21"/>
        </w:rPr>
        <w:t>The Navajo Know</w:t>
      </w:r>
    </w:p>
    <w:p w14:paraId="55FC6BC0" w14:textId="4FBE966A" w:rsidR="003C7DC4" w:rsidRPr="00BA05E8" w:rsidRDefault="003C7DC4" w:rsidP="0047571D">
      <w:pPr>
        <w:rPr>
          <w:rFonts w:ascii="Times New Roman" w:hAnsi="Times New Roman" w:cs="Times New Roman"/>
          <w:sz w:val="21"/>
          <w:szCs w:val="21"/>
        </w:rPr>
      </w:pPr>
    </w:p>
    <w:p w14:paraId="5D9D4F66" w14:textId="141F8CDC" w:rsidR="003C7DC4" w:rsidRPr="00BA05E8" w:rsidRDefault="003C7DC4" w:rsidP="003C7DC4">
      <w:pPr>
        <w:jc w:val="center"/>
        <w:rPr>
          <w:rFonts w:ascii="Times New Roman" w:hAnsi="Times New Roman" w:cs="Times New Roman"/>
          <w:sz w:val="21"/>
          <w:szCs w:val="21"/>
        </w:rPr>
      </w:pPr>
      <w:r w:rsidRPr="00BA05E8">
        <w:rPr>
          <w:rFonts w:ascii="Times New Roman" w:hAnsi="Times New Roman" w:cs="Times New Roman"/>
          <w:sz w:val="21"/>
          <w:szCs w:val="21"/>
        </w:rPr>
        <w:t>•     •     •</w:t>
      </w:r>
    </w:p>
    <w:p w14:paraId="68A1E3B3" w14:textId="25A94151" w:rsidR="0047571D" w:rsidRPr="00BA05E8" w:rsidRDefault="0047571D" w:rsidP="0047571D">
      <w:pPr>
        <w:rPr>
          <w:rFonts w:ascii="Times New Roman" w:hAnsi="Times New Roman" w:cs="Times New Roman"/>
          <w:sz w:val="21"/>
          <w:szCs w:val="21"/>
        </w:rPr>
      </w:pPr>
    </w:p>
    <w:p w14:paraId="693B7A7E" w14:textId="0DBF08E2" w:rsidR="0047571D" w:rsidRPr="00BA05E8" w:rsidRDefault="0047571D" w:rsidP="0047571D">
      <w:pPr>
        <w:rPr>
          <w:rFonts w:ascii="Times New Roman" w:hAnsi="Times New Roman" w:cs="Times New Roman"/>
          <w:sz w:val="21"/>
          <w:szCs w:val="21"/>
        </w:rPr>
      </w:pPr>
      <w:r w:rsidRPr="00BA05E8">
        <w:rPr>
          <w:rFonts w:ascii="Times New Roman" w:hAnsi="Times New Roman" w:cs="Times New Roman"/>
          <w:sz w:val="21"/>
          <w:szCs w:val="21"/>
        </w:rPr>
        <w:t>Pixies will return to touring in September</w:t>
      </w:r>
      <w:r w:rsidR="003C7DC4" w:rsidRPr="00BA05E8">
        <w:rPr>
          <w:rFonts w:ascii="Times New Roman" w:hAnsi="Times New Roman" w:cs="Times New Roman"/>
          <w:sz w:val="21"/>
          <w:szCs w:val="21"/>
        </w:rPr>
        <w:t>,</w:t>
      </w:r>
      <w:r w:rsidRPr="00BA05E8">
        <w:rPr>
          <w:rFonts w:ascii="Times New Roman" w:hAnsi="Times New Roman" w:cs="Times New Roman"/>
          <w:sz w:val="21"/>
          <w:szCs w:val="21"/>
        </w:rPr>
        <w:t xml:space="preserve"> playing a </w:t>
      </w:r>
      <w:r w:rsidR="003C7DC4" w:rsidRPr="00BA05E8">
        <w:rPr>
          <w:rFonts w:ascii="Times New Roman" w:hAnsi="Times New Roman" w:cs="Times New Roman"/>
          <w:sz w:val="21"/>
          <w:szCs w:val="21"/>
        </w:rPr>
        <w:t>series</w:t>
      </w:r>
      <w:r w:rsidRPr="00BA05E8">
        <w:rPr>
          <w:rFonts w:ascii="Times New Roman" w:hAnsi="Times New Roman" w:cs="Times New Roman"/>
          <w:sz w:val="21"/>
          <w:szCs w:val="21"/>
        </w:rPr>
        <w:t xml:space="preserve"> of festival</w:t>
      </w:r>
      <w:r w:rsidR="00822269" w:rsidRPr="00BA05E8">
        <w:rPr>
          <w:rFonts w:ascii="Times New Roman" w:hAnsi="Times New Roman" w:cs="Times New Roman"/>
          <w:sz w:val="21"/>
          <w:szCs w:val="21"/>
        </w:rPr>
        <w:t>s,</w:t>
      </w:r>
      <w:r w:rsidRPr="00BA05E8">
        <w:rPr>
          <w:rFonts w:ascii="Times New Roman" w:hAnsi="Times New Roman" w:cs="Times New Roman"/>
          <w:sz w:val="21"/>
          <w:szCs w:val="21"/>
        </w:rPr>
        <w:t xml:space="preserve"> headline dates</w:t>
      </w:r>
      <w:r w:rsidR="00822269" w:rsidRPr="00BA05E8">
        <w:rPr>
          <w:rFonts w:ascii="Times New Roman" w:hAnsi="Times New Roman" w:cs="Times New Roman"/>
          <w:sz w:val="21"/>
          <w:szCs w:val="21"/>
        </w:rPr>
        <w:t>,</w:t>
      </w:r>
      <w:r w:rsidRPr="00BA05E8">
        <w:rPr>
          <w:rFonts w:ascii="Times New Roman" w:hAnsi="Times New Roman" w:cs="Times New Roman"/>
          <w:sz w:val="21"/>
          <w:szCs w:val="21"/>
        </w:rPr>
        <w:t xml:space="preserve"> and special shows with Nine Inch Nails.  Dates are below, and ticket information can be accessed at www.pixiesmusic.com</w:t>
      </w:r>
    </w:p>
    <w:p w14:paraId="74C490CD" w14:textId="33F40C59" w:rsidR="005A3D2E" w:rsidRPr="00BA05E8" w:rsidRDefault="005A3D2E" w:rsidP="0047571D">
      <w:pPr>
        <w:rPr>
          <w:rFonts w:ascii="Times New Roman" w:hAnsi="Times New Roman" w:cs="Times New Roman"/>
          <w:sz w:val="21"/>
          <w:szCs w:val="21"/>
        </w:rPr>
      </w:pPr>
    </w:p>
    <w:p w14:paraId="13BA999C" w14:textId="77777777" w:rsidR="005A3D2E" w:rsidRPr="00BA05E8" w:rsidRDefault="005A3D2E" w:rsidP="005A3D2E">
      <w:pPr>
        <w:rPr>
          <w:rFonts w:ascii="Times New Roman" w:eastAsia="Times New Roman" w:hAnsi="Times New Roman" w:cs="Times New Roman"/>
          <w:color w:val="000000"/>
          <w:sz w:val="21"/>
          <w:szCs w:val="21"/>
        </w:rPr>
      </w:pPr>
      <w:r w:rsidRPr="00BA05E8">
        <w:rPr>
          <w:rFonts w:ascii="Times New Roman" w:eastAsia="Times New Roman" w:hAnsi="Times New Roman" w:cs="Times New Roman"/>
          <w:b/>
          <w:bCs/>
          <w:color w:val="000000"/>
          <w:sz w:val="21"/>
          <w:szCs w:val="21"/>
        </w:rPr>
        <w:t>SEPTEMBER</w:t>
      </w:r>
    </w:p>
    <w:p w14:paraId="78A3B3DC" w14:textId="77777777" w:rsidR="005A3D2E" w:rsidRPr="00BA05E8" w:rsidRDefault="005A3D2E" w:rsidP="005A3D2E">
      <w:pPr>
        <w:rPr>
          <w:rFonts w:ascii="Times New Roman" w:eastAsia="Times New Roman" w:hAnsi="Times New Roman" w:cs="Times New Roman"/>
          <w:color w:val="000000"/>
          <w:sz w:val="21"/>
          <w:szCs w:val="21"/>
        </w:rPr>
      </w:pPr>
      <w:r w:rsidRPr="00BA05E8">
        <w:rPr>
          <w:rFonts w:ascii="Times New Roman" w:eastAsia="Times New Roman" w:hAnsi="Times New Roman" w:cs="Times New Roman"/>
          <w:color w:val="000000"/>
          <w:sz w:val="21"/>
          <w:szCs w:val="21"/>
        </w:rPr>
        <w:t>10   Capitol Theatre, Port Chester, NY</w:t>
      </w:r>
    </w:p>
    <w:p w14:paraId="3B37F5FC" w14:textId="77777777" w:rsidR="005A3D2E" w:rsidRPr="00BA05E8" w:rsidRDefault="005A3D2E" w:rsidP="005A3D2E">
      <w:pPr>
        <w:rPr>
          <w:rFonts w:ascii="Times New Roman" w:eastAsia="Times New Roman" w:hAnsi="Times New Roman" w:cs="Times New Roman"/>
          <w:color w:val="000000"/>
          <w:sz w:val="21"/>
          <w:szCs w:val="21"/>
        </w:rPr>
      </w:pPr>
      <w:r w:rsidRPr="00BA05E8">
        <w:rPr>
          <w:rFonts w:ascii="Times New Roman" w:eastAsia="Times New Roman" w:hAnsi="Times New Roman" w:cs="Times New Roman"/>
          <w:color w:val="000000"/>
          <w:sz w:val="21"/>
          <w:szCs w:val="21"/>
        </w:rPr>
        <w:t>11   Stage AE, Pittsburgh, PA</w:t>
      </w:r>
    </w:p>
    <w:p w14:paraId="6CE49026" w14:textId="77777777" w:rsidR="005A3D2E" w:rsidRPr="00BA05E8" w:rsidRDefault="005A3D2E" w:rsidP="005A3D2E">
      <w:pPr>
        <w:rPr>
          <w:rFonts w:ascii="Times New Roman" w:eastAsia="Times New Roman" w:hAnsi="Times New Roman" w:cs="Times New Roman"/>
          <w:color w:val="000000"/>
          <w:sz w:val="21"/>
          <w:szCs w:val="21"/>
        </w:rPr>
      </w:pPr>
      <w:r w:rsidRPr="00BA05E8">
        <w:rPr>
          <w:rFonts w:ascii="Times New Roman" w:eastAsia="Times New Roman" w:hAnsi="Times New Roman" w:cs="Times New Roman"/>
          <w:color w:val="000000"/>
          <w:sz w:val="21"/>
          <w:szCs w:val="21"/>
        </w:rPr>
        <w:t xml:space="preserve">13   Old Forester's </w:t>
      </w:r>
      <w:proofErr w:type="spellStart"/>
      <w:r w:rsidRPr="00BA05E8">
        <w:rPr>
          <w:rFonts w:ascii="Times New Roman" w:eastAsia="Times New Roman" w:hAnsi="Times New Roman" w:cs="Times New Roman"/>
          <w:color w:val="000000"/>
          <w:sz w:val="21"/>
          <w:szCs w:val="21"/>
        </w:rPr>
        <w:t>Paristown</w:t>
      </w:r>
      <w:proofErr w:type="spellEnd"/>
      <w:r w:rsidRPr="00BA05E8">
        <w:rPr>
          <w:rFonts w:ascii="Times New Roman" w:eastAsia="Times New Roman" w:hAnsi="Times New Roman" w:cs="Times New Roman"/>
          <w:color w:val="000000"/>
          <w:sz w:val="21"/>
          <w:szCs w:val="21"/>
        </w:rPr>
        <w:t xml:space="preserve"> Hall, Louisville, KY</w:t>
      </w:r>
    </w:p>
    <w:p w14:paraId="177AE636" w14:textId="77777777" w:rsidR="005A3D2E" w:rsidRPr="00BA05E8" w:rsidRDefault="005A3D2E" w:rsidP="005A3D2E">
      <w:pPr>
        <w:rPr>
          <w:rFonts w:ascii="Times New Roman" w:eastAsia="Times New Roman" w:hAnsi="Times New Roman" w:cs="Times New Roman"/>
          <w:color w:val="000000"/>
          <w:sz w:val="21"/>
          <w:szCs w:val="21"/>
        </w:rPr>
      </w:pPr>
      <w:r w:rsidRPr="00BA05E8">
        <w:rPr>
          <w:rFonts w:ascii="Times New Roman" w:eastAsia="Times New Roman" w:hAnsi="Times New Roman" w:cs="Times New Roman"/>
          <w:color w:val="000000"/>
          <w:sz w:val="21"/>
          <w:szCs w:val="21"/>
        </w:rPr>
        <w:t xml:space="preserve">14   </w:t>
      </w:r>
      <w:proofErr w:type="spellStart"/>
      <w:r w:rsidRPr="00BA05E8">
        <w:rPr>
          <w:rFonts w:ascii="Times New Roman" w:eastAsia="Times New Roman" w:hAnsi="Times New Roman" w:cs="Times New Roman"/>
          <w:color w:val="000000"/>
          <w:sz w:val="21"/>
          <w:szCs w:val="21"/>
        </w:rPr>
        <w:t>Foellinger</w:t>
      </w:r>
      <w:proofErr w:type="spellEnd"/>
      <w:r w:rsidRPr="00BA05E8">
        <w:rPr>
          <w:rFonts w:ascii="Times New Roman" w:eastAsia="Times New Roman" w:hAnsi="Times New Roman" w:cs="Times New Roman"/>
          <w:color w:val="000000"/>
          <w:sz w:val="21"/>
          <w:szCs w:val="21"/>
        </w:rPr>
        <w:t xml:space="preserve"> Theatre, Fort Wayne, IN</w:t>
      </w:r>
    </w:p>
    <w:p w14:paraId="60DE6860" w14:textId="77777777" w:rsidR="005A3D2E" w:rsidRPr="00BA05E8" w:rsidRDefault="005A3D2E" w:rsidP="005A3D2E">
      <w:pPr>
        <w:rPr>
          <w:rFonts w:ascii="Times New Roman" w:eastAsia="Times New Roman" w:hAnsi="Times New Roman" w:cs="Times New Roman"/>
          <w:color w:val="000000"/>
          <w:sz w:val="21"/>
          <w:szCs w:val="21"/>
        </w:rPr>
      </w:pPr>
      <w:r w:rsidRPr="00BA05E8">
        <w:rPr>
          <w:rFonts w:ascii="Times New Roman" w:eastAsia="Times New Roman" w:hAnsi="Times New Roman" w:cs="Times New Roman"/>
          <w:color w:val="000000"/>
          <w:sz w:val="21"/>
          <w:szCs w:val="21"/>
        </w:rPr>
        <w:t>16  Summerfest, Milwaukee, WI</w:t>
      </w:r>
    </w:p>
    <w:p w14:paraId="4F572502" w14:textId="77777777" w:rsidR="005A3D2E" w:rsidRPr="00BA05E8" w:rsidRDefault="005A3D2E" w:rsidP="005A3D2E">
      <w:pPr>
        <w:rPr>
          <w:rFonts w:ascii="Times New Roman" w:eastAsia="Times New Roman" w:hAnsi="Times New Roman" w:cs="Times New Roman"/>
          <w:color w:val="000000"/>
          <w:sz w:val="21"/>
          <w:szCs w:val="21"/>
        </w:rPr>
      </w:pPr>
      <w:r w:rsidRPr="00BA05E8">
        <w:rPr>
          <w:rFonts w:ascii="Times New Roman" w:eastAsia="Times New Roman" w:hAnsi="Times New Roman" w:cs="Times New Roman"/>
          <w:color w:val="000000"/>
          <w:sz w:val="21"/>
          <w:szCs w:val="21"/>
        </w:rPr>
        <w:t>17   The Factory at The District, Chesterfield, MO</w:t>
      </w:r>
    </w:p>
    <w:p w14:paraId="5D339A69" w14:textId="77777777" w:rsidR="005A3D2E" w:rsidRPr="00BA05E8" w:rsidRDefault="005A3D2E" w:rsidP="005A3D2E">
      <w:pPr>
        <w:rPr>
          <w:rFonts w:ascii="Times New Roman" w:eastAsia="Times New Roman" w:hAnsi="Times New Roman" w:cs="Times New Roman"/>
          <w:color w:val="000000"/>
          <w:sz w:val="21"/>
          <w:szCs w:val="21"/>
        </w:rPr>
      </w:pPr>
      <w:r w:rsidRPr="00BA05E8">
        <w:rPr>
          <w:rFonts w:ascii="Times New Roman" w:eastAsia="Times New Roman" w:hAnsi="Times New Roman" w:cs="Times New Roman"/>
          <w:color w:val="000000"/>
          <w:sz w:val="21"/>
          <w:szCs w:val="21"/>
        </w:rPr>
        <w:t>18   The Waiting Room/Outdoors - Omaha, NE</w:t>
      </w:r>
    </w:p>
    <w:p w14:paraId="1FB7A26F" w14:textId="77777777" w:rsidR="005A3D2E" w:rsidRPr="00BA05E8" w:rsidRDefault="005A3D2E" w:rsidP="005A3D2E">
      <w:pPr>
        <w:rPr>
          <w:rFonts w:ascii="Times New Roman" w:eastAsia="Times New Roman" w:hAnsi="Times New Roman" w:cs="Times New Roman"/>
          <w:color w:val="000000"/>
          <w:sz w:val="21"/>
          <w:szCs w:val="21"/>
        </w:rPr>
      </w:pPr>
      <w:r w:rsidRPr="00BA05E8">
        <w:rPr>
          <w:rFonts w:ascii="Times New Roman" w:eastAsia="Times New Roman" w:hAnsi="Times New Roman" w:cs="Times New Roman"/>
          <w:color w:val="000000"/>
          <w:sz w:val="21"/>
          <w:szCs w:val="21"/>
        </w:rPr>
        <w:t>19   Riot Fest, Chicago, IL</w:t>
      </w:r>
    </w:p>
    <w:p w14:paraId="62DF5291" w14:textId="77777777" w:rsidR="005A3D2E" w:rsidRPr="00BA05E8" w:rsidRDefault="005A3D2E" w:rsidP="005A3D2E">
      <w:pPr>
        <w:rPr>
          <w:rFonts w:ascii="Times New Roman" w:eastAsia="Times New Roman" w:hAnsi="Times New Roman" w:cs="Times New Roman"/>
          <w:color w:val="000000"/>
          <w:sz w:val="21"/>
          <w:szCs w:val="21"/>
        </w:rPr>
      </w:pPr>
      <w:r w:rsidRPr="00BA05E8">
        <w:rPr>
          <w:rFonts w:ascii="Times New Roman" w:eastAsia="Times New Roman" w:hAnsi="Times New Roman" w:cs="Times New Roman"/>
          <w:color w:val="000000"/>
          <w:sz w:val="21"/>
          <w:szCs w:val="21"/>
        </w:rPr>
        <w:t>21   Jacobs Pavilion, Cleveland, OH  (with NIN)</w:t>
      </w:r>
    </w:p>
    <w:p w14:paraId="2C6F6124" w14:textId="77777777" w:rsidR="005A3D2E" w:rsidRPr="00BA05E8" w:rsidRDefault="005A3D2E" w:rsidP="005A3D2E">
      <w:pPr>
        <w:rPr>
          <w:rFonts w:ascii="Times New Roman" w:eastAsia="Times New Roman" w:hAnsi="Times New Roman" w:cs="Times New Roman"/>
          <w:color w:val="000000"/>
          <w:sz w:val="21"/>
          <w:szCs w:val="21"/>
        </w:rPr>
      </w:pPr>
      <w:r w:rsidRPr="00BA05E8">
        <w:rPr>
          <w:rFonts w:ascii="Times New Roman" w:eastAsia="Times New Roman" w:hAnsi="Times New Roman" w:cs="Times New Roman"/>
          <w:color w:val="000000"/>
          <w:sz w:val="21"/>
          <w:szCs w:val="21"/>
        </w:rPr>
        <w:t>23   Jacobs Pavilion, Cleveland, OH  (with NIN)</w:t>
      </w:r>
    </w:p>
    <w:p w14:paraId="47EE5B19" w14:textId="77777777" w:rsidR="005A3D2E" w:rsidRPr="00BA05E8" w:rsidRDefault="005A3D2E" w:rsidP="005A3D2E">
      <w:pPr>
        <w:rPr>
          <w:rFonts w:ascii="Times New Roman" w:eastAsia="Times New Roman" w:hAnsi="Times New Roman" w:cs="Times New Roman"/>
          <w:color w:val="000000"/>
          <w:sz w:val="21"/>
          <w:szCs w:val="21"/>
        </w:rPr>
      </w:pPr>
      <w:r w:rsidRPr="00BA05E8">
        <w:rPr>
          <w:rFonts w:ascii="Times New Roman" w:eastAsia="Times New Roman" w:hAnsi="Times New Roman" w:cs="Times New Roman"/>
          <w:color w:val="000000"/>
          <w:sz w:val="21"/>
          <w:szCs w:val="21"/>
        </w:rPr>
        <w:t>26   Cain's Ballroom, Tulsa, OK</w:t>
      </w:r>
    </w:p>
    <w:p w14:paraId="348A802F" w14:textId="4DA18B60" w:rsidR="005A3D2E" w:rsidRPr="00BA05E8" w:rsidRDefault="005A3D2E" w:rsidP="0047571D">
      <w:pPr>
        <w:rPr>
          <w:rFonts w:ascii="Times New Roman" w:hAnsi="Times New Roman" w:cs="Times New Roman"/>
          <w:sz w:val="21"/>
          <w:szCs w:val="21"/>
        </w:rPr>
      </w:pPr>
    </w:p>
    <w:p w14:paraId="496CB558" w14:textId="6A75D825" w:rsidR="00BA05E8" w:rsidRPr="00BA05E8" w:rsidRDefault="00BA05E8" w:rsidP="0047571D">
      <w:pPr>
        <w:rPr>
          <w:rFonts w:ascii="Times New Roman" w:hAnsi="Times New Roman" w:cs="Times New Roman"/>
          <w:sz w:val="21"/>
          <w:szCs w:val="21"/>
        </w:rPr>
      </w:pPr>
    </w:p>
    <w:p w14:paraId="45F1E1DA" w14:textId="2C0E432A" w:rsidR="00BA05E8" w:rsidRPr="00BA05E8" w:rsidRDefault="00BA05E8" w:rsidP="00BA05E8">
      <w:pPr>
        <w:jc w:val="center"/>
        <w:rPr>
          <w:rFonts w:ascii="Times New Roman" w:hAnsi="Times New Roman" w:cs="Times New Roman"/>
          <w:sz w:val="21"/>
          <w:szCs w:val="21"/>
        </w:rPr>
      </w:pPr>
      <w:r w:rsidRPr="00BA05E8">
        <w:rPr>
          <w:rFonts w:ascii="Times New Roman" w:hAnsi="Times New Roman" w:cs="Times New Roman"/>
          <w:sz w:val="21"/>
          <w:szCs w:val="21"/>
        </w:rPr>
        <w:t>•     •     •</w:t>
      </w:r>
    </w:p>
    <w:p w14:paraId="3A335E80" w14:textId="5FBD2FD6" w:rsidR="00BA05E8" w:rsidRDefault="00BA05E8" w:rsidP="0047571D">
      <w:pPr>
        <w:rPr>
          <w:rFonts w:ascii="Times New Roman" w:hAnsi="Times New Roman" w:cs="Times New Roman"/>
          <w:sz w:val="22"/>
          <w:szCs w:val="22"/>
        </w:rPr>
      </w:pPr>
    </w:p>
    <w:p w14:paraId="0DE7315D" w14:textId="77777777" w:rsidR="00BA05E8" w:rsidRPr="00BA05E8" w:rsidRDefault="00BA05E8" w:rsidP="00BA05E8">
      <w:pPr>
        <w:rPr>
          <w:rFonts w:ascii="Times New Roman" w:eastAsia="Times New Roman" w:hAnsi="Times New Roman" w:cs="Times New Roman"/>
          <w:color w:val="000000"/>
          <w:sz w:val="21"/>
          <w:szCs w:val="21"/>
        </w:rPr>
      </w:pPr>
      <w:r w:rsidRPr="00BA05E8">
        <w:rPr>
          <w:rFonts w:ascii="Times New Roman" w:eastAsia="Times New Roman" w:hAnsi="Times New Roman" w:cs="Times New Roman"/>
          <w:b/>
          <w:bCs/>
          <w:color w:val="000000"/>
          <w:sz w:val="21"/>
          <w:szCs w:val="21"/>
        </w:rPr>
        <w:t>About the Pixies</w:t>
      </w:r>
    </w:p>
    <w:p w14:paraId="795D7966" w14:textId="7B8ADB01" w:rsidR="00BA05E8" w:rsidRPr="00BA05E8" w:rsidRDefault="00BA05E8" w:rsidP="00BA05E8">
      <w:pPr>
        <w:rPr>
          <w:rFonts w:ascii="Times New Roman" w:eastAsia="Times New Roman" w:hAnsi="Times New Roman" w:cs="Times New Roman"/>
          <w:color w:val="000000"/>
          <w:sz w:val="21"/>
          <w:szCs w:val="21"/>
        </w:rPr>
      </w:pPr>
      <w:r w:rsidRPr="00BA05E8">
        <w:rPr>
          <w:rFonts w:ascii="Times New Roman" w:eastAsia="Times New Roman" w:hAnsi="Times New Roman" w:cs="Times New Roman"/>
          <w:color w:val="000000"/>
          <w:sz w:val="21"/>
          <w:szCs w:val="21"/>
          <w:bdr w:val="none" w:sz="0" w:space="0" w:color="auto" w:frame="1"/>
        </w:rPr>
        <w:t>The Pixies have been acclaimed as the most influential, pioneering band of the late 80s alt/rock movement, having blazed the trail for artists from Nirvana to Radiohead to Pearl Jam.  Over the past decade or so, a whole new generation of music fans have been discovering the band's iconic "</w:t>
      </w:r>
      <w:proofErr w:type="spellStart"/>
      <w:r w:rsidRPr="00BA05E8">
        <w:rPr>
          <w:rFonts w:ascii="Times New Roman" w:eastAsia="Times New Roman" w:hAnsi="Times New Roman" w:cs="Times New Roman"/>
          <w:color w:val="000000"/>
          <w:sz w:val="21"/>
          <w:szCs w:val="21"/>
          <w:bdr w:val="none" w:sz="0" w:space="0" w:color="auto" w:frame="1"/>
        </w:rPr>
        <w:t>loudquietloud</w:t>
      </w:r>
      <w:proofErr w:type="spellEnd"/>
      <w:r w:rsidRPr="00BA05E8">
        <w:rPr>
          <w:rFonts w:ascii="Times New Roman" w:eastAsia="Times New Roman" w:hAnsi="Times New Roman" w:cs="Times New Roman"/>
          <w:color w:val="000000"/>
          <w:sz w:val="21"/>
          <w:szCs w:val="21"/>
          <w:bdr w:val="none" w:sz="0" w:space="0" w:color="auto" w:frame="1"/>
        </w:rPr>
        <w:t>" signature sound. After five genre-defining studio albums -- including the now-Platinum-certified </w:t>
      </w:r>
      <w:r w:rsidRPr="00BA05E8">
        <w:rPr>
          <w:rFonts w:ascii="Times New Roman" w:eastAsia="Times New Roman" w:hAnsi="Times New Roman" w:cs="Times New Roman"/>
          <w:i/>
          <w:iCs/>
          <w:color w:val="000000"/>
          <w:sz w:val="21"/>
          <w:szCs w:val="21"/>
          <w:bdr w:val="none" w:sz="0" w:space="0" w:color="auto" w:frame="1"/>
        </w:rPr>
        <w:t>Doolittle </w:t>
      </w:r>
      <w:r w:rsidRPr="00BA05E8">
        <w:rPr>
          <w:rFonts w:ascii="Times New Roman" w:eastAsia="Times New Roman" w:hAnsi="Times New Roman" w:cs="Times New Roman"/>
          <w:color w:val="000000"/>
          <w:sz w:val="21"/>
          <w:szCs w:val="21"/>
          <w:bdr w:val="none" w:sz="0" w:space="0" w:color="auto" w:frame="1"/>
        </w:rPr>
        <w:t>– Pixies disbanded in 1993, and then launched their reunion tour in April 2004, playing to sell-out crowds across the globe for 15 years, a far longer period of time than they were a band originally.  But writing, recording</w:t>
      </w:r>
      <w:r w:rsidR="00185E71">
        <w:rPr>
          <w:rFonts w:ascii="Times New Roman" w:eastAsia="Times New Roman" w:hAnsi="Times New Roman" w:cs="Times New Roman"/>
          <w:color w:val="000000"/>
          <w:sz w:val="21"/>
          <w:szCs w:val="21"/>
          <w:bdr w:val="none" w:sz="0" w:space="0" w:color="auto" w:frame="1"/>
        </w:rPr>
        <w:t>,</w:t>
      </w:r>
      <w:r w:rsidRPr="00BA05E8">
        <w:rPr>
          <w:rFonts w:ascii="Times New Roman" w:eastAsia="Times New Roman" w:hAnsi="Times New Roman" w:cs="Times New Roman"/>
          <w:color w:val="000000"/>
          <w:sz w:val="21"/>
          <w:szCs w:val="21"/>
          <w:bdr w:val="none" w:sz="0" w:space="0" w:color="auto" w:frame="1"/>
        </w:rPr>
        <w:t xml:space="preserve"> and releasing new music was something that the band had been wanting to do for a long time, so they secretly booked studio time in Wales for the fall of 2012. Six days into the recording, founding bassist Kim Deal decided to leave the band; Black Francis, Joey Santiago and David </w:t>
      </w:r>
      <w:proofErr w:type="spellStart"/>
      <w:r w:rsidRPr="00BA05E8">
        <w:rPr>
          <w:rFonts w:ascii="Times New Roman" w:eastAsia="Times New Roman" w:hAnsi="Times New Roman" w:cs="Times New Roman"/>
          <w:color w:val="000000"/>
          <w:sz w:val="21"/>
          <w:szCs w:val="21"/>
          <w:bdr w:val="none" w:sz="0" w:space="0" w:color="auto" w:frame="1"/>
        </w:rPr>
        <w:t>Lovering</w:t>
      </w:r>
      <w:proofErr w:type="spellEnd"/>
      <w:r w:rsidRPr="00BA05E8">
        <w:rPr>
          <w:rFonts w:ascii="Times New Roman" w:eastAsia="Times New Roman" w:hAnsi="Times New Roman" w:cs="Times New Roman"/>
          <w:color w:val="000000"/>
          <w:sz w:val="21"/>
          <w:szCs w:val="21"/>
          <w:bdr w:val="none" w:sz="0" w:space="0" w:color="auto" w:frame="1"/>
        </w:rPr>
        <w:t xml:space="preserve"> made the decision to carry on, finishing and releasing the band’s first studio album in more than two decades, 2014’s </w:t>
      </w:r>
      <w:r w:rsidRPr="00BA05E8">
        <w:rPr>
          <w:rFonts w:ascii="Times New Roman" w:eastAsia="Times New Roman" w:hAnsi="Times New Roman" w:cs="Times New Roman"/>
          <w:i/>
          <w:iCs/>
          <w:color w:val="000000"/>
          <w:sz w:val="21"/>
          <w:szCs w:val="21"/>
          <w:bdr w:val="none" w:sz="0" w:space="0" w:color="auto" w:frame="1"/>
        </w:rPr>
        <w:t>Indie Cindy. </w:t>
      </w:r>
      <w:r w:rsidRPr="00BA05E8">
        <w:rPr>
          <w:rFonts w:ascii="Times New Roman" w:eastAsia="Times New Roman" w:hAnsi="Times New Roman" w:cs="Times New Roman"/>
          <w:color w:val="000000"/>
          <w:sz w:val="21"/>
          <w:szCs w:val="21"/>
        </w:rPr>
        <w:t xml:space="preserve">Also wanting to play live, the three began working with a number of touring bassists, including former A Perfect Circle bassist, Paz </w:t>
      </w:r>
      <w:proofErr w:type="spellStart"/>
      <w:r w:rsidRPr="00BA05E8">
        <w:rPr>
          <w:rFonts w:ascii="Times New Roman" w:eastAsia="Times New Roman" w:hAnsi="Times New Roman" w:cs="Times New Roman"/>
          <w:color w:val="000000"/>
          <w:sz w:val="21"/>
          <w:szCs w:val="21"/>
        </w:rPr>
        <w:t>Lenchantin</w:t>
      </w:r>
      <w:proofErr w:type="spellEnd"/>
      <w:r w:rsidRPr="00BA05E8">
        <w:rPr>
          <w:rFonts w:ascii="Times New Roman" w:eastAsia="Times New Roman" w:hAnsi="Times New Roman" w:cs="Times New Roman"/>
          <w:color w:val="000000"/>
          <w:sz w:val="21"/>
          <w:szCs w:val="21"/>
        </w:rPr>
        <w:t xml:space="preserve"> who came out on the </w:t>
      </w:r>
      <w:r w:rsidRPr="00BA05E8">
        <w:rPr>
          <w:rFonts w:ascii="Times New Roman" w:eastAsia="Times New Roman" w:hAnsi="Times New Roman" w:cs="Times New Roman"/>
          <w:color w:val="0D0D0D"/>
          <w:sz w:val="21"/>
          <w:szCs w:val="21"/>
        </w:rPr>
        <w:t>road with the band in 2014. The band welcomed her as Pixies’ permanent bassist in 2016.  Since then, Pixies have released two more studio albums:  </w:t>
      </w:r>
      <w:r w:rsidRPr="00BA05E8">
        <w:rPr>
          <w:rFonts w:ascii="Times New Roman" w:eastAsia="Times New Roman" w:hAnsi="Times New Roman" w:cs="Times New Roman"/>
          <w:i/>
          <w:iCs/>
          <w:color w:val="0D0D0D"/>
          <w:sz w:val="21"/>
          <w:szCs w:val="21"/>
        </w:rPr>
        <w:t>Head Carrier</w:t>
      </w:r>
      <w:r w:rsidRPr="00BA05E8">
        <w:rPr>
          <w:rFonts w:ascii="Times New Roman" w:eastAsia="Times New Roman" w:hAnsi="Times New Roman" w:cs="Times New Roman"/>
          <w:color w:val="0D0D0D"/>
          <w:sz w:val="21"/>
          <w:szCs w:val="21"/>
        </w:rPr>
        <w:t> in 2016, that marked Paz’s recording debut with the band, and 2019’s </w:t>
      </w:r>
      <w:r w:rsidRPr="00BA05E8">
        <w:rPr>
          <w:rFonts w:ascii="Times New Roman" w:eastAsia="Times New Roman" w:hAnsi="Times New Roman" w:cs="Times New Roman"/>
          <w:i/>
          <w:iCs/>
          <w:color w:val="0D0D0D"/>
          <w:sz w:val="21"/>
          <w:szCs w:val="21"/>
        </w:rPr>
        <w:t>Beneath the Eyri</w:t>
      </w:r>
      <w:r w:rsidRPr="00BA05E8">
        <w:rPr>
          <w:rFonts w:ascii="Times New Roman" w:eastAsia="Times New Roman" w:hAnsi="Times New Roman" w:cs="Times New Roman"/>
          <w:color w:val="0D0D0D"/>
          <w:sz w:val="21"/>
          <w:szCs w:val="21"/>
        </w:rPr>
        <w:t xml:space="preserve">e that was recorded with producer Tom </w:t>
      </w:r>
      <w:proofErr w:type="spellStart"/>
      <w:r w:rsidRPr="00BA05E8">
        <w:rPr>
          <w:rFonts w:ascii="Times New Roman" w:eastAsia="Times New Roman" w:hAnsi="Times New Roman" w:cs="Times New Roman"/>
          <w:color w:val="0D0D0D"/>
          <w:sz w:val="21"/>
          <w:szCs w:val="21"/>
        </w:rPr>
        <w:t>Dalgerty</w:t>
      </w:r>
      <w:proofErr w:type="spellEnd"/>
      <w:r w:rsidRPr="00BA05E8">
        <w:rPr>
          <w:rFonts w:ascii="Times New Roman" w:eastAsia="Times New Roman" w:hAnsi="Times New Roman" w:cs="Times New Roman"/>
          <w:color w:val="0D0D0D"/>
          <w:sz w:val="21"/>
          <w:szCs w:val="21"/>
        </w:rPr>
        <w:t>. </w:t>
      </w:r>
    </w:p>
    <w:p w14:paraId="78E736C2" w14:textId="77777777" w:rsidR="00DE347D" w:rsidRPr="00860E33" w:rsidRDefault="00DE347D" w:rsidP="0047571D">
      <w:pPr>
        <w:rPr>
          <w:rFonts w:ascii="Times New Roman" w:hAnsi="Times New Roman" w:cs="Times New Roman"/>
          <w:sz w:val="22"/>
          <w:szCs w:val="22"/>
        </w:rPr>
      </w:pPr>
    </w:p>
    <w:sectPr w:rsidR="00DE347D" w:rsidRPr="00860E33"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8B6"/>
    <w:rsid w:val="00185E71"/>
    <w:rsid w:val="001F13FD"/>
    <w:rsid w:val="002D2514"/>
    <w:rsid w:val="003C7DC4"/>
    <w:rsid w:val="00456CB2"/>
    <w:rsid w:val="0047571D"/>
    <w:rsid w:val="004D2893"/>
    <w:rsid w:val="005A3D2E"/>
    <w:rsid w:val="006076D8"/>
    <w:rsid w:val="006608B6"/>
    <w:rsid w:val="007E77C8"/>
    <w:rsid w:val="00822269"/>
    <w:rsid w:val="00860E33"/>
    <w:rsid w:val="00A51712"/>
    <w:rsid w:val="00A53FF0"/>
    <w:rsid w:val="00AD0F0E"/>
    <w:rsid w:val="00B03108"/>
    <w:rsid w:val="00BA05E8"/>
    <w:rsid w:val="00CB5561"/>
    <w:rsid w:val="00D47074"/>
    <w:rsid w:val="00D66217"/>
    <w:rsid w:val="00DE347D"/>
    <w:rsid w:val="00E34201"/>
    <w:rsid w:val="00F33B9A"/>
    <w:rsid w:val="00FF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A216"/>
  <w15:chartTrackingRefBased/>
  <w15:docId w15:val="{41710F87-A71E-8647-9494-FBAE8557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3B9A"/>
    <w:pPr>
      <w:widowControl w:val="0"/>
      <w:autoSpaceDE w:val="0"/>
      <w:autoSpaceDN w:val="0"/>
    </w:pPr>
    <w:rPr>
      <w:rFonts w:ascii="Baskerville" w:eastAsia="Baskerville" w:hAnsi="Baskerville" w:cs="Baskerville"/>
    </w:rPr>
  </w:style>
  <w:style w:type="character" w:customStyle="1" w:styleId="BodyTextChar">
    <w:name w:val="Body Text Char"/>
    <w:basedOn w:val="DefaultParagraphFont"/>
    <w:link w:val="BodyText"/>
    <w:uiPriority w:val="1"/>
    <w:rsid w:val="00F33B9A"/>
    <w:rPr>
      <w:rFonts w:ascii="Baskerville" w:eastAsia="Baskerville" w:hAnsi="Baskerville" w:cs="Baskerville"/>
    </w:rPr>
  </w:style>
  <w:style w:type="character" w:styleId="Hyperlink">
    <w:name w:val="Hyperlink"/>
    <w:basedOn w:val="DefaultParagraphFont"/>
    <w:uiPriority w:val="99"/>
    <w:semiHidden/>
    <w:unhideWhenUsed/>
    <w:rsid w:val="00D47074"/>
    <w:rPr>
      <w:color w:val="0000FF"/>
      <w:u w:val="single"/>
    </w:rPr>
  </w:style>
  <w:style w:type="character" w:customStyle="1" w:styleId="apple-converted-space">
    <w:name w:val="apple-converted-space"/>
    <w:basedOn w:val="DefaultParagraphFont"/>
    <w:rsid w:val="00D4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266639">
      <w:bodyDiv w:val="1"/>
      <w:marLeft w:val="0"/>
      <w:marRight w:val="0"/>
      <w:marTop w:val="0"/>
      <w:marBottom w:val="0"/>
      <w:divBdr>
        <w:top w:val="none" w:sz="0" w:space="0" w:color="auto"/>
        <w:left w:val="none" w:sz="0" w:space="0" w:color="auto"/>
        <w:bottom w:val="none" w:sz="0" w:space="0" w:color="auto"/>
        <w:right w:val="none" w:sz="0" w:space="0" w:color="auto"/>
      </w:divBdr>
    </w:div>
    <w:div w:id="586504912">
      <w:bodyDiv w:val="1"/>
      <w:marLeft w:val="0"/>
      <w:marRight w:val="0"/>
      <w:marTop w:val="0"/>
      <w:marBottom w:val="0"/>
      <w:divBdr>
        <w:top w:val="none" w:sz="0" w:space="0" w:color="auto"/>
        <w:left w:val="none" w:sz="0" w:space="0" w:color="auto"/>
        <w:bottom w:val="none" w:sz="0" w:space="0" w:color="auto"/>
        <w:right w:val="none" w:sz="0" w:space="0" w:color="auto"/>
      </w:divBdr>
    </w:div>
    <w:div w:id="1139886472">
      <w:bodyDiv w:val="1"/>
      <w:marLeft w:val="0"/>
      <w:marRight w:val="0"/>
      <w:marTop w:val="0"/>
      <w:marBottom w:val="0"/>
      <w:divBdr>
        <w:top w:val="none" w:sz="0" w:space="0" w:color="auto"/>
        <w:left w:val="none" w:sz="0" w:space="0" w:color="auto"/>
        <w:bottom w:val="none" w:sz="0" w:space="0" w:color="auto"/>
        <w:right w:val="none" w:sz="0" w:space="0" w:color="auto"/>
      </w:divBdr>
      <w:divsChild>
        <w:div w:id="1125192733">
          <w:marLeft w:val="0"/>
          <w:marRight w:val="0"/>
          <w:marTop w:val="0"/>
          <w:marBottom w:val="0"/>
          <w:divBdr>
            <w:top w:val="none" w:sz="0" w:space="0" w:color="auto"/>
            <w:left w:val="none" w:sz="0" w:space="0" w:color="auto"/>
            <w:bottom w:val="none" w:sz="0" w:space="0" w:color="auto"/>
            <w:right w:val="none" w:sz="0" w:space="0" w:color="auto"/>
          </w:divBdr>
        </w:div>
        <w:div w:id="402990912">
          <w:marLeft w:val="0"/>
          <w:marRight w:val="0"/>
          <w:marTop w:val="0"/>
          <w:marBottom w:val="0"/>
          <w:divBdr>
            <w:top w:val="none" w:sz="0" w:space="0" w:color="auto"/>
            <w:left w:val="none" w:sz="0" w:space="0" w:color="auto"/>
            <w:bottom w:val="none" w:sz="0" w:space="0" w:color="auto"/>
            <w:right w:val="none" w:sz="0" w:space="0" w:color="auto"/>
          </w:divBdr>
        </w:div>
      </w:divsChild>
    </w:div>
    <w:div w:id="17491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17</cp:revision>
  <dcterms:created xsi:type="dcterms:W3CDTF">2021-07-15T17:47:00Z</dcterms:created>
  <dcterms:modified xsi:type="dcterms:W3CDTF">2021-07-18T15:22:00Z</dcterms:modified>
</cp:coreProperties>
</file>