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E1C80" w14:textId="4437B19D" w:rsidR="0073040C" w:rsidRPr="0073040C" w:rsidRDefault="0073040C" w:rsidP="0073040C">
      <w:pPr>
        <w:jc w:val="center"/>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drawing>
          <wp:inline distT="0" distB="0" distL="0" distR="0" wp14:anchorId="27A5AEA0" wp14:editId="3CAA3F09">
            <wp:extent cx="3581400" cy="80849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Khow Logo Color.jpg"/>
                    <pic:cNvPicPr/>
                  </pic:nvPicPr>
                  <pic:blipFill>
                    <a:blip r:embed="rId4">
                      <a:extLst>
                        <a:ext uri="{28A0092B-C50C-407E-A947-70E740481C1C}">
                          <a14:useLocalDpi xmlns:a14="http://schemas.microsoft.com/office/drawing/2010/main" val="0"/>
                        </a:ext>
                      </a:extLst>
                    </a:blip>
                    <a:stretch>
                      <a:fillRect/>
                    </a:stretch>
                  </pic:blipFill>
                  <pic:spPr>
                    <a:xfrm>
                      <a:off x="0" y="0"/>
                      <a:ext cx="3651340" cy="824282"/>
                    </a:xfrm>
                    <a:prstGeom prst="rect">
                      <a:avLst/>
                    </a:prstGeom>
                  </pic:spPr>
                </pic:pic>
              </a:graphicData>
            </a:graphic>
          </wp:inline>
        </w:drawing>
      </w:r>
    </w:p>
    <w:p w14:paraId="79C8499E" w14:textId="77777777" w:rsidR="0073040C" w:rsidRDefault="0073040C" w:rsidP="00C41F7A">
      <w:pPr>
        <w:rPr>
          <w:rFonts w:ascii="Times New Roman" w:eastAsia="Times New Roman" w:hAnsi="Times New Roman" w:cs="Times New Roman"/>
          <w:b/>
          <w:i/>
          <w:color w:val="000000"/>
          <w:sz w:val="21"/>
          <w:szCs w:val="21"/>
          <w:u w:val="single"/>
        </w:rPr>
      </w:pPr>
    </w:p>
    <w:p w14:paraId="13BD1AA0" w14:textId="77777777" w:rsidR="0073040C" w:rsidRDefault="0073040C" w:rsidP="00C41F7A">
      <w:pPr>
        <w:rPr>
          <w:rFonts w:ascii="Times New Roman" w:eastAsia="Times New Roman" w:hAnsi="Times New Roman" w:cs="Times New Roman"/>
          <w:b/>
          <w:i/>
          <w:color w:val="000000"/>
          <w:sz w:val="21"/>
          <w:szCs w:val="21"/>
          <w:u w:val="single"/>
        </w:rPr>
      </w:pPr>
    </w:p>
    <w:p w14:paraId="58B33913" w14:textId="77777777" w:rsidR="0073040C" w:rsidRDefault="0073040C" w:rsidP="00C41F7A">
      <w:pPr>
        <w:rPr>
          <w:rFonts w:ascii="Times New Roman" w:eastAsia="Times New Roman" w:hAnsi="Times New Roman" w:cs="Times New Roman"/>
          <w:b/>
          <w:i/>
          <w:color w:val="000000"/>
          <w:sz w:val="21"/>
          <w:szCs w:val="21"/>
          <w:u w:val="single"/>
        </w:rPr>
      </w:pPr>
    </w:p>
    <w:p w14:paraId="78B36407" w14:textId="7B1FFE11" w:rsidR="00C41F7A" w:rsidRPr="006B07FB" w:rsidRDefault="00C41F7A" w:rsidP="00C41F7A">
      <w:pPr>
        <w:rPr>
          <w:rFonts w:ascii="Times New Roman" w:eastAsia="Times New Roman" w:hAnsi="Times New Roman" w:cs="Times New Roman"/>
          <w:b/>
          <w:i/>
          <w:u w:val="single"/>
        </w:rPr>
      </w:pPr>
      <w:r w:rsidRPr="006B07FB">
        <w:rPr>
          <w:rFonts w:ascii="Times New Roman" w:eastAsia="Times New Roman" w:hAnsi="Times New Roman" w:cs="Times New Roman"/>
          <w:b/>
          <w:i/>
          <w:color w:val="000000"/>
          <w:sz w:val="21"/>
          <w:szCs w:val="21"/>
          <w:u w:val="single"/>
        </w:rPr>
        <w:t xml:space="preserve">FOR IMMEDIATE RELEASE </w:t>
      </w:r>
    </w:p>
    <w:p w14:paraId="15116026" w14:textId="77777777" w:rsidR="00C41F7A" w:rsidRPr="006B07FB" w:rsidRDefault="00C41F7A" w:rsidP="00C41F7A">
      <w:pPr>
        <w:rPr>
          <w:rFonts w:ascii="Times New Roman" w:eastAsia="Times New Roman" w:hAnsi="Times New Roman" w:cs="Times New Roman"/>
          <w:color w:val="000000"/>
          <w:sz w:val="21"/>
          <w:szCs w:val="21"/>
        </w:rPr>
      </w:pPr>
    </w:p>
    <w:p w14:paraId="56A2522B" w14:textId="77777777" w:rsidR="00C41F7A" w:rsidRPr="006B07FB" w:rsidRDefault="00C41F7A" w:rsidP="00C41F7A">
      <w:pPr>
        <w:rPr>
          <w:rFonts w:ascii="Times New Roman" w:eastAsia="Times New Roman" w:hAnsi="Times New Roman" w:cs="Times New Roman"/>
          <w:color w:val="000000"/>
          <w:sz w:val="21"/>
          <w:szCs w:val="21"/>
        </w:rPr>
      </w:pPr>
    </w:p>
    <w:p w14:paraId="2C371696" w14:textId="77777777" w:rsidR="00C41F7A" w:rsidRPr="006B07FB" w:rsidRDefault="00C41F7A" w:rsidP="00C41F7A">
      <w:pPr>
        <w:jc w:val="center"/>
        <w:rPr>
          <w:rFonts w:ascii="Times New Roman" w:eastAsia="Times New Roman" w:hAnsi="Times New Roman" w:cs="Times New Roman"/>
          <w:color w:val="000000"/>
          <w:sz w:val="21"/>
          <w:szCs w:val="21"/>
        </w:rPr>
      </w:pPr>
      <w:r w:rsidRPr="006B07FB">
        <w:rPr>
          <w:rFonts w:ascii="Times New Roman" w:eastAsia="Times New Roman" w:hAnsi="Times New Roman" w:cs="Times New Roman"/>
          <w:b/>
          <w:bCs/>
          <w:color w:val="000000"/>
          <w:sz w:val="30"/>
          <w:szCs w:val="30"/>
        </w:rPr>
        <w:t>FORMER PANIC AT THE DISCO BASSIST DALLON WEEKES </w:t>
      </w:r>
    </w:p>
    <w:p w14:paraId="586A3F99" w14:textId="77777777" w:rsidR="002D1A9D" w:rsidRPr="006B07FB" w:rsidRDefault="00C41F7A" w:rsidP="00C41F7A">
      <w:pPr>
        <w:jc w:val="center"/>
        <w:rPr>
          <w:rFonts w:ascii="Times New Roman" w:eastAsia="Times New Roman" w:hAnsi="Times New Roman" w:cs="Times New Roman"/>
          <w:b/>
          <w:bCs/>
          <w:color w:val="000000"/>
          <w:sz w:val="30"/>
          <w:szCs w:val="30"/>
        </w:rPr>
      </w:pPr>
      <w:r w:rsidRPr="006B07FB">
        <w:rPr>
          <w:rFonts w:ascii="Times New Roman" w:eastAsia="Times New Roman" w:hAnsi="Times New Roman" w:cs="Times New Roman"/>
          <w:b/>
          <w:bCs/>
          <w:color w:val="000000"/>
          <w:sz w:val="30"/>
          <w:szCs w:val="30"/>
        </w:rPr>
        <w:t>SIGNS HIS ONCE AND FUTURE BAND</w:t>
      </w:r>
    </w:p>
    <w:p w14:paraId="7F16B8E1" w14:textId="77777777" w:rsidR="00C41F7A" w:rsidRPr="006B07FB" w:rsidRDefault="00C41F7A" w:rsidP="00C41F7A">
      <w:pPr>
        <w:jc w:val="center"/>
        <w:rPr>
          <w:rFonts w:ascii="Times New Roman" w:eastAsia="Times New Roman" w:hAnsi="Times New Roman" w:cs="Times New Roman"/>
          <w:color w:val="000000"/>
          <w:sz w:val="21"/>
          <w:szCs w:val="21"/>
        </w:rPr>
      </w:pPr>
      <w:r w:rsidRPr="006B07FB">
        <w:rPr>
          <w:rFonts w:ascii="Times New Roman" w:eastAsia="Times New Roman" w:hAnsi="Times New Roman" w:cs="Times New Roman"/>
          <w:b/>
          <w:bCs/>
          <w:color w:val="0433FF"/>
          <w:sz w:val="30"/>
          <w:szCs w:val="30"/>
        </w:rPr>
        <w:t xml:space="preserve">I DONT KNOW HOW </w:t>
      </w:r>
      <w:r w:rsidR="002D1A9D" w:rsidRPr="006B07FB">
        <w:rPr>
          <w:rFonts w:ascii="Times New Roman" w:eastAsia="Times New Roman" w:hAnsi="Times New Roman" w:cs="Times New Roman"/>
          <w:b/>
          <w:bCs/>
          <w:color w:val="0433FF"/>
          <w:sz w:val="30"/>
          <w:szCs w:val="30"/>
        </w:rPr>
        <w:t xml:space="preserve">BUT </w:t>
      </w:r>
      <w:r w:rsidRPr="006B07FB">
        <w:rPr>
          <w:rFonts w:ascii="Times New Roman" w:eastAsia="Times New Roman" w:hAnsi="Times New Roman" w:cs="Times New Roman"/>
          <w:b/>
          <w:bCs/>
          <w:color w:val="0433FF"/>
          <w:sz w:val="30"/>
          <w:szCs w:val="30"/>
        </w:rPr>
        <w:t>THEY FOUND ME</w:t>
      </w:r>
    </w:p>
    <w:p w14:paraId="25BF89F3" w14:textId="77777777" w:rsidR="00C41F7A" w:rsidRPr="006B07FB" w:rsidRDefault="00C41F7A" w:rsidP="00C41F7A">
      <w:pPr>
        <w:jc w:val="center"/>
        <w:rPr>
          <w:rFonts w:ascii="Times New Roman" w:eastAsia="Times New Roman" w:hAnsi="Times New Roman" w:cs="Times New Roman"/>
          <w:color w:val="000000"/>
          <w:sz w:val="21"/>
          <w:szCs w:val="21"/>
        </w:rPr>
      </w:pPr>
      <w:r w:rsidRPr="006B07FB">
        <w:rPr>
          <w:rFonts w:ascii="Times New Roman" w:eastAsia="Times New Roman" w:hAnsi="Times New Roman" w:cs="Times New Roman"/>
          <w:b/>
          <w:bCs/>
          <w:color w:val="000000"/>
          <w:sz w:val="30"/>
          <w:szCs w:val="30"/>
        </w:rPr>
        <w:t>TO FEARLESS RECORDS</w:t>
      </w:r>
    </w:p>
    <w:p w14:paraId="401BECA5" w14:textId="77777777" w:rsidR="00C41F7A" w:rsidRPr="006B07FB" w:rsidRDefault="00C41F7A" w:rsidP="00C41F7A">
      <w:pPr>
        <w:jc w:val="center"/>
        <w:rPr>
          <w:rFonts w:ascii="Times New Roman" w:eastAsia="Times New Roman" w:hAnsi="Times New Roman" w:cs="Times New Roman"/>
          <w:color w:val="000000"/>
          <w:sz w:val="21"/>
          <w:szCs w:val="21"/>
        </w:rPr>
      </w:pPr>
      <w:r w:rsidRPr="006B07FB">
        <w:rPr>
          <w:rFonts w:ascii="Times New Roman" w:eastAsia="Times New Roman" w:hAnsi="Times New Roman" w:cs="Times New Roman"/>
          <w:b/>
          <w:bCs/>
          <w:i/>
          <w:iCs/>
          <w:color w:val="000000"/>
          <w:sz w:val="27"/>
          <w:szCs w:val="27"/>
        </w:rPr>
        <w:t>Fearless Officially Debuts Double A-Side Single:  “Choke” and “Do It All The Time"</w:t>
      </w:r>
    </w:p>
    <w:p w14:paraId="0A5246B8" w14:textId="77777777" w:rsidR="00C41F7A" w:rsidRPr="006B07FB" w:rsidRDefault="00C41F7A" w:rsidP="00C41F7A">
      <w:pPr>
        <w:jc w:val="center"/>
        <w:rPr>
          <w:rFonts w:ascii="Times New Roman" w:eastAsia="Times New Roman" w:hAnsi="Times New Roman" w:cs="Times New Roman"/>
          <w:color w:val="000000"/>
          <w:sz w:val="21"/>
          <w:szCs w:val="21"/>
        </w:rPr>
      </w:pPr>
    </w:p>
    <w:p w14:paraId="116FACFB" w14:textId="77777777" w:rsidR="00C41F7A" w:rsidRPr="006B07FB" w:rsidRDefault="00C41F7A" w:rsidP="00C41F7A">
      <w:pPr>
        <w:jc w:val="center"/>
        <w:rPr>
          <w:rFonts w:ascii="Times New Roman" w:eastAsia="Times New Roman" w:hAnsi="Times New Roman" w:cs="Times New Roman"/>
          <w:color w:val="000000"/>
          <w:sz w:val="21"/>
          <w:szCs w:val="21"/>
        </w:rPr>
      </w:pPr>
      <w:r w:rsidRPr="006B07FB">
        <w:rPr>
          <w:rFonts w:ascii="Times New Roman" w:eastAsia="Times New Roman" w:hAnsi="Times New Roman" w:cs="Times New Roman"/>
          <w:b/>
          <w:bCs/>
          <w:color w:val="000000"/>
          <w:sz w:val="27"/>
          <w:szCs w:val="27"/>
        </w:rPr>
        <w:t>Catchy Concoctions of Art Rock, Space Rock, and Alternative,</w:t>
      </w:r>
    </w:p>
    <w:p w14:paraId="044BCC24" w14:textId="77777777" w:rsidR="00C41F7A" w:rsidRPr="006B07FB" w:rsidRDefault="00C41F7A" w:rsidP="00C41F7A">
      <w:pPr>
        <w:jc w:val="center"/>
        <w:rPr>
          <w:rFonts w:ascii="Times New Roman" w:eastAsia="Times New Roman" w:hAnsi="Times New Roman" w:cs="Times New Roman"/>
          <w:color w:val="000000"/>
          <w:sz w:val="21"/>
          <w:szCs w:val="21"/>
        </w:rPr>
      </w:pPr>
      <w:r w:rsidRPr="006B07FB">
        <w:rPr>
          <w:rFonts w:ascii="Times New Roman" w:eastAsia="Times New Roman" w:hAnsi="Times New Roman" w:cs="Times New Roman"/>
          <w:b/>
          <w:bCs/>
          <w:color w:val="000000"/>
          <w:sz w:val="27"/>
          <w:szCs w:val="27"/>
        </w:rPr>
        <w:t>with Swaggering, Charismatic Pop Vocals</w:t>
      </w:r>
    </w:p>
    <w:p w14:paraId="6AE321F8" w14:textId="77777777" w:rsidR="00C41F7A" w:rsidRPr="006B07FB" w:rsidRDefault="00C41F7A" w:rsidP="00C41F7A">
      <w:pPr>
        <w:jc w:val="center"/>
        <w:rPr>
          <w:rFonts w:ascii="Times New Roman" w:eastAsia="Times New Roman" w:hAnsi="Times New Roman" w:cs="Times New Roman"/>
          <w:color w:val="000000"/>
          <w:sz w:val="21"/>
          <w:szCs w:val="21"/>
        </w:rPr>
      </w:pPr>
      <w:r w:rsidRPr="006B07FB">
        <w:rPr>
          <w:rFonts w:ascii="Times New Roman" w:eastAsia="Times New Roman" w:hAnsi="Times New Roman" w:cs="Times New Roman"/>
          <w:b/>
          <w:bCs/>
          <w:i/>
          <w:iCs/>
          <w:color w:val="000000"/>
          <w:sz w:val="27"/>
          <w:szCs w:val="27"/>
        </w:rPr>
        <w:t>(Check them out here:  “Choke”  •  “Do It All the Time")</w:t>
      </w:r>
    </w:p>
    <w:p w14:paraId="269B1D55" w14:textId="77777777" w:rsidR="00C41F7A" w:rsidRPr="006B07FB" w:rsidRDefault="00C41F7A" w:rsidP="00C41F7A">
      <w:pPr>
        <w:jc w:val="center"/>
        <w:rPr>
          <w:rFonts w:ascii="Times New Roman" w:eastAsia="Times New Roman" w:hAnsi="Times New Roman" w:cs="Times New Roman"/>
          <w:color w:val="000000"/>
          <w:sz w:val="21"/>
          <w:szCs w:val="21"/>
        </w:rPr>
      </w:pPr>
    </w:p>
    <w:p w14:paraId="27C111A2" w14:textId="07E602CD" w:rsidR="00C41F7A" w:rsidRPr="006B07FB" w:rsidRDefault="00C41F7A" w:rsidP="00C41F7A">
      <w:pPr>
        <w:rPr>
          <w:rFonts w:ascii="Times New Roman" w:eastAsia="Times New Roman" w:hAnsi="Times New Roman" w:cs="Times New Roman"/>
          <w:color w:val="000000"/>
          <w:sz w:val="21"/>
          <w:szCs w:val="21"/>
        </w:rPr>
      </w:pPr>
      <w:r w:rsidRPr="006B07FB">
        <w:rPr>
          <w:rFonts w:ascii="Times New Roman" w:eastAsia="Times New Roman" w:hAnsi="Times New Roman" w:cs="Times New Roman"/>
          <w:color w:val="000000"/>
          <w:sz w:val="21"/>
          <w:szCs w:val="21"/>
        </w:rPr>
        <w:t>LOS ANGELES, CA - Friday, August 24, 2018 -- Dallon Weekes, longtime Panic At The Disco bassist and one of the songwriters/lyricists behind that band's certified-Gold release </w:t>
      </w:r>
      <w:r w:rsidRPr="006B07FB">
        <w:rPr>
          <w:rFonts w:ascii="Times New Roman" w:eastAsia="Times New Roman" w:hAnsi="Times New Roman" w:cs="Times New Roman"/>
          <w:i/>
          <w:iCs/>
          <w:color w:val="000000"/>
          <w:sz w:val="21"/>
          <w:szCs w:val="21"/>
        </w:rPr>
        <w:t>Too Weird To Live, Too Rare to Die!</w:t>
      </w:r>
      <w:r w:rsidRPr="006B07FB">
        <w:rPr>
          <w:rFonts w:ascii="Times New Roman" w:eastAsia="Times New Roman" w:hAnsi="Times New Roman" w:cs="Times New Roman"/>
          <w:color w:val="000000"/>
          <w:sz w:val="21"/>
          <w:szCs w:val="21"/>
        </w:rPr>
        <w:t>, announces a global</w:t>
      </w:r>
      <w:r w:rsidRPr="006B07FB">
        <w:rPr>
          <w:rFonts w:ascii="Times New Roman" w:eastAsia="Times New Roman" w:hAnsi="Times New Roman" w:cs="Times New Roman"/>
          <w:b/>
          <w:bCs/>
          <w:color w:val="000000"/>
          <w:sz w:val="21"/>
          <w:szCs w:val="21"/>
        </w:rPr>
        <w:t> r</w:t>
      </w:r>
      <w:r w:rsidRPr="006B07FB">
        <w:rPr>
          <w:rFonts w:ascii="Times New Roman" w:eastAsia="Times New Roman" w:hAnsi="Times New Roman" w:cs="Times New Roman"/>
          <w:color w:val="000000"/>
          <w:sz w:val="21"/>
          <w:szCs w:val="21"/>
        </w:rPr>
        <w:t xml:space="preserve">ecording agreement between his I Dont Know How </w:t>
      </w:r>
      <w:r w:rsidR="002D1A9D" w:rsidRPr="006B07FB">
        <w:rPr>
          <w:rFonts w:ascii="Times New Roman" w:eastAsia="Times New Roman" w:hAnsi="Times New Roman" w:cs="Times New Roman"/>
          <w:color w:val="000000"/>
          <w:sz w:val="21"/>
          <w:szCs w:val="21"/>
        </w:rPr>
        <w:t xml:space="preserve">But </w:t>
      </w:r>
      <w:r w:rsidRPr="006B07FB">
        <w:rPr>
          <w:rFonts w:ascii="Times New Roman" w:eastAsia="Times New Roman" w:hAnsi="Times New Roman" w:cs="Times New Roman"/>
          <w:color w:val="000000"/>
          <w:sz w:val="21"/>
          <w:szCs w:val="21"/>
        </w:rPr>
        <w:t>They Found Me (IDKhow) project and Fearless Records.  First up is today's official release of the double A-side single “Choke” and “Do It All the Time.”  In its initial 2017 social media and TuneCore limited release, “Choke” accrued an astounding  5.7-million YouTube hits and 5.3 million Spotify streams, based solely on fan reaction and word of mouth; “Do It All The Time” makes its worldwide debut today.</w:t>
      </w:r>
    </w:p>
    <w:p w14:paraId="34CE3FD4" w14:textId="77777777" w:rsidR="00C41F7A" w:rsidRPr="006B07FB" w:rsidRDefault="00C41F7A" w:rsidP="00C41F7A">
      <w:pPr>
        <w:rPr>
          <w:rFonts w:ascii="Times New Roman" w:eastAsia="Times New Roman" w:hAnsi="Times New Roman" w:cs="Times New Roman"/>
          <w:color w:val="000000"/>
          <w:sz w:val="21"/>
          <w:szCs w:val="21"/>
        </w:rPr>
      </w:pPr>
    </w:p>
    <w:p w14:paraId="7DA4128B" w14:textId="176AE6AB" w:rsidR="00C41F7A" w:rsidRPr="006B07FB" w:rsidRDefault="00C41F7A" w:rsidP="00C41F7A">
      <w:pPr>
        <w:rPr>
          <w:rFonts w:ascii="Times New Roman" w:eastAsia="Times New Roman" w:hAnsi="Times New Roman" w:cs="Times New Roman"/>
          <w:color w:val="000000"/>
          <w:sz w:val="21"/>
          <w:szCs w:val="21"/>
        </w:rPr>
      </w:pPr>
      <w:r w:rsidRPr="006B07FB">
        <w:rPr>
          <w:rFonts w:ascii="Times New Roman" w:eastAsia="Times New Roman" w:hAnsi="Times New Roman" w:cs="Times New Roman"/>
          <w:color w:val="000000"/>
          <w:sz w:val="21"/>
          <w:szCs w:val="21"/>
        </w:rPr>
        <w:t xml:space="preserve">From the band, “The hard working people at IDKhow are pleased to align with Fearless Records to unearth and uncover the rare and forgotten recordings of I Dont Know How </w:t>
      </w:r>
      <w:r w:rsidR="002D1A9D" w:rsidRPr="006B07FB">
        <w:rPr>
          <w:rFonts w:ascii="Times New Roman" w:eastAsia="Times New Roman" w:hAnsi="Times New Roman" w:cs="Times New Roman"/>
          <w:color w:val="000000"/>
          <w:sz w:val="21"/>
          <w:szCs w:val="21"/>
        </w:rPr>
        <w:t xml:space="preserve">But </w:t>
      </w:r>
      <w:r w:rsidRPr="006B07FB">
        <w:rPr>
          <w:rFonts w:ascii="Times New Roman" w:eastAsia="Times New Roman" w:hAnsi="Times New Roman" w:cs="Times New Roman"/>
          <w:color w:val="000000"/>
          <w:sz w:val="21"/>
          <w:szCs w:val="21"/>
        </w:rPr>
        <w:t>They Found Me.   We look forward to rediscovering this long-forgotten music together and giving IDKhow a second chance.  For the first time.”</w:t>
      </w:r>
    </w:p>
    <w:p w14:paraId="1A684FF1" w14:textId="77777777" w:rsidR="00C41F7A" w:rsidRPr="006B07FB" w:rsidRDefault="00C41F7A" w:rsidP="00C41F7A">
      <w:pPr>
        <w:rPr>
          <w:rFonts w:ascii="Times New Roman" w:eastAsia="Times New Roman" w:hAnsi="Times New Roman" w:cs="Times New Roman"/>
          <w:color w:val="000000"/>
          <w:sz w:val="21"/>
          <w:szCs w:val="21"/>
        </w:rPr>
      </w:pPr>
    </w:p>
    <w:p w14:paraId="2ECF8454" w14:textId="46E6CCA3" w:rsidR="00C41F7A" w:rsidRPr="006B07FB" w:rsidRDefault="00A959B5" w:rsidP="00C41F7A">
      <w:pPr>
        <w:rPr>
          <w:rFonts w:ascii="Times New Roman" w:eastAsia="Times New Roman" w:hAnsi="Times New Roman" w:cs="Times New Roman"/>
          <w:color w:val="000000"/>
          <w:sz w:val="21"/>
          <w:szCs w:val="21"/>
        </w:rPr>
      </w:pPr>
      <w:r w:rsidRPr="006B07FB">
        <w:rPr>
          <w:rFonts w:ascii="Times New Roman" w:eastAsia="Times New Roman" w:hAnsi="Times New Roman" w:cs="Times New Roman"/>
          <w:color w:val="000000"/>
          <w:sz w:val="21"/>
          <w:szCs w:val="21"/>
        </w:rPr>
        <w:t>"I Don</w:t>
      </w:r>
      <w:r w:rsidR="00C41F7A" w:rsidRPr="006B07FB">
        <w:rPr>
          <w:rFonts w:ascii="Times New Roman" w:eastAsia="Times New Roman" w:hAnsi="Times New Roman" w:cs="Times New Roman"/>
          <w:color w:val="000000"/>
          <w:sz w:val="21"/>
          <w:szCs w:val="21"/>
        </w:rPr>
        <w:t xml:space="preserve">t Know How </w:t>
      </w:r>
      <w:r w:rsidR="002D1A9D" w:rsidRPr="006B07FB">
        <w:rPr>
          <w:rFonts w:ascii="Times New Roman" w:eastAsia="Times New Roman" w:hAnsi="Times New Roman" w:cs="Times New Roman"/>
          <w:color w:val="000000"/>
          <w:sz w:val="21"/>
          <w:szCs w:val="21"/>
        </w:rPr>
        <w:t xml:space="preserve">But </w:t>
      </w:r>
      <w:r w:rsidR="00C41F7A" w:rsidRPr="006B07FB">
        <w:rPr>
          <w:rFonts w:ascii="Times New Roman" w:eastAsia="Times New Roman" w:hAnsi="Times New Roman" w:cs="Times New Roman"/>
          <w:color w:val="000000"/>
          <w:sz w:val="21"/>
          <w:szCs w:val="21"/>
        </w:rPr>
        <w:t>They Found Me," a piece of dialogue from the '80s classic sci-fi film “Back To The Future,” is a musical entity with a conceptual backstory:  a band from the late 1970s/early 1980s that got its start on a popular cable access talent show only to have its songs and music videos completely disappear and fade into obscurity for three decades.  And now, thanks to the advent of the Internet, IDKhow is seeing its performances and recordings being rediscovered - for the first time - by a world that finally just might be ready for them.</w:t>
      </w:r>
    </w:p>
    <w:p w14:paraId="6A1451B2" w14:textId="77777777" w:rsidR="00C41F7A" w:rsidRPr="006B07FB" w:rsidRDefault="00C41F7A" w:rsidP="00C41F7A">
      <w:pPr>
        <w:rPr>
          <w:rFonts w:ascii="Times New Roman" w:eastAsia="Times New Roman" w:hAnsi="Times New Roman" w:cs="Times New Roman"/>
          <w:color w:val="000000"/>
          <w:sz w:val="21"/>
          <w:szCs w:val="21"/>
        </w:rPr>
      </w:pPr>
    </w:p>
    <w:p w14:paraId="288F08EF" w14:textId="1D54E734" w:rsidR="00C41F7A" w:rsidRPr="006B07FB" w:rsidRDefault="00C41F7A" w:rsidP="00C41F7A">
      <w:pPr>
        <w:rPr>
          <w:rFonts w:ascii="Times New Roman" w:eastAsia="Times New Roman" w:hAnsi="Times New Roman" w:cs="Times New Roman"/>
          <w:color w:val="000000"/>
          <w:sz w:val="21"/>
          <w:szCs w:val="21"/>
        </w:rPr>
      </w:pPr>
      <w:r w:rsidRPr="006B07FB">
        <w:rPr>
          <w:rFonts w:ascii="Times New Roman" w:eastAsia="Times New Roman" w:hAnsi="Times New Roman" w:cs="Times New Roman"/>
          <w:color w:val="000000"/>
          <w:sz w:val="21"/>
          <w:szCs w:val="21"/>
          <w:shd w:val="clear" w:color="auto" w:fill="FFFFFF"/>
        </w:rPr>
        <w:t xml:space="preserve">"I was in the middle of making a record when I came across this series of old cable access talent shows from thirty-something years ago,” Weekes explained.  "It was this bizarre, low budget parade of the strangest people, and I couldn't stop watching it.  I wanted to be on this crazy show, which was of course impossible.  That's when the concept of 'I Dont Know How </w:t>
      </w:r>
      <w:r w:rsidR="002D1A9D" w:rsidRPr="006B07FB">
        <w:rPr>
          <w:rFonts w:ascii="Times New Roman" w:eastAsia="Times New Roman" w:hAnsi="Times New Roman" w:cs="Times New Roman"/>
          <w:color w:val="000000"/>
          <w:sz w:val="21"/>
          <w:szCs w:val="21"/>
          <w:shd w:val="clear" w:color="auto" w:fill="FFFFFF"/>
        </w:rPr>
        <w:t xml:space="preserve">But </w:t>
      </w:r>
      <w:r w:rsidRPr="006B07FB">
        <w:rPr>
          <w:rFonts w:ascii="Times New Roman" w:eastAsia="Times New Roman" w:hAnsi="Times New Roman" w:cs="Times New Roman"/>
          <w:color w:val="000000"/>
          <w:sz w:val="21"/>
          <w:szCs w:val="21"/>
          <w:shd w:val="clear" w:color="auto" w:fill="FFFFFF"/>
        </w:rPr>
        <w:t>They Found Me' began.</w:t>
      </w:r>
    </w:p>
    <w:p w14:paraId="1256888D" w14:textId="77777777" w:rsidR="00C41F7A" w:rsidRPr="006B07FB" w:rsidRDefault="00C41F7A" w:rsidP="00C41F7A">
      <w:pPr>
        <w:rPr>
          <w:rFonts w:ascii="Times New Roman" w:eastAsia="Times New Roman" w:hAnsi="Times New Roman" w:cs="Times New Roman"/>
          <w:color w:val="000000"/>
          <w:sz w:val="21"/>
          <w:szCs w:val="21"/>
        </w:rPr>
      </w:pPr>
    </w:p>
    <w:p w14:paraId="1CC146E4" w14:textId="77777777" w:rsidR="00C41F7A" w:rsidRPr="006B07FB" w:rsidRDefault="00C41F7A" w:rsidP="00C41F7A">
      <w:pPr>
        <w:rPr>
          <w:rFonts w:ascii="Times New Roman" w:eastAsia="Times New Roman" w:hAnsi="Times New Roman" w:cs="Times New Roman"/>
          <w:color w:val="000000"/>
          <w:sz w:val="21"/>
          <w:szCs w:val="21"/>
        </w:rPr>
      </w:pPr>
      <w:r w:rsidRPr="006B07FB">
        <w:rPr>
          <w:rFonts w:ascii="Times New Roman" w:eastAsia="Times New Roman" w:hAnsi="Times New Roman" w:cs="Times New Roman"/>
          <w:color w:val="000000"/>
          <w:sz w:val="21"/>
          <w:szCs w:val="21"/>
          <w:shd w:val="clear" w:color="auto" w:fill="FFFFFF"/>
        </w:rPr>
        <w:t>“Do It All The Time,” </w:t>
      </w:r>
      <w:r w:rsidRPr="006B07FB">
        <w:rPr>
          <w:rFonts w:ascii="Times New Roman" w:eastAsia="Times New Roman" w:hAnsi="Times New Roman" w:cs="Times New Roman"/>
          <w:color w:val="000000"/>
          <w:sz w:val="21"/>
          <w:szCs w:val="21"/>
        </w:rPr>
        <w:t>Weekes' critique of the very popular “Do What Thou Wilt” philosophy that seems all too common today,</w:t>
      </w:r>
      <w:r w:rsidRPr="006B07FB">
        <w:rPr>
          <w:rFonts w:ascii="Times New Roman" w:eastAsia="Times New Roman" w:hAnsi="Times New Roman" w:cs="Times New Roman"/>
          <w:color w:val="000000"/>
          <w:sz w:val="21"/>
          <w:szCs w:val="21"/>
          <w:shd w:val="clear" w:color="auto" w:fill="FFFFFF"/>
        </w:rPr>
        <w:t xml:space="preserve"> is a brand new track, never even performed live, that was recorded in Los Angeles last month.  “Choke” was recorded at Weekes' kitchen table in 2016 and subsequently remastered for today’s release on Fearless.  With a nearly non-existent budget, the recording was forged in large part by friends who </w:t>
      </w:r>
      <w:r w:rsidRPr="006B07FB">
        <w:rPr>
          <w:rFonts w:ascii="Times New Roman" w:eastAsia="Times New Roman" w:hAnsi="Times New Roman" w:cs="Times New Roman"/>
          <w:color w:val="000000"/>
          <w:sz w:val="21"/>
          <w:szCs w:val="21"/>
          <w:shd w:val="clear" w:color="auto" w:fill="FFFFFF"/>
        </w:rPr>
        <w:lastRenderedPageBreak/>
        <w:t xml:space="preserve">made necessities like recording equipment available to Weekes.  IDKhow live performances followed with Weekes enlisting professional drummer and </w:t>
      </w:r>
      <w:r w:rsidR="00A959B5" w:rsidRPr="006B07FB">
        <w:rPr>
          <w:rFonts w:ascii="Times New Roman" w:eastAsia="Times New Roman" w:hAnsi="Times New Roman" w:cs="Times New Roman"/>
          <w:color w:val="000000"/>
          <w:sz w:val="21"/>
          <w:szCs w:val="21"/>
          <w:shd w:val="clear" w:color="auto" w:fill="FFFFFF"/>
        </w:rPr>
        <w:t>longtime</w:t>
      </w:r>
      <w:r w:rsidRPr="006B07FB">
        <w:rPr>
          <w:rFonts w:ascii="Times New Roman" w:eastAsia="Times New Roman" w:hAnsi="Times New Roman" w:cs="Times New Roman"/>
          <w:color w:val="000000"/>
          <w:sz w:val="21"/>
          <w:szCs w:val="21"/>
          <w:shd w:val="clear" w:color="auto" w:fill="FFFFFF"/>
        </w:rPr>
        <w:t xml:space="preserve"> friend Ryan Seaman to </w:t>
      </w:r>
      <w:r w:rsidRPr="006B07FB">
        <w:rPr>
          <w:rFonts w:ascii="Times New Roman" w:eastAsia="Times New Roman" w:hAnsi="Times New Roman" w:cs="Times New Roman"/>
          <w:color w:val="000000"/>
          <w:sz w:val="21"/>
          <w:szCs w:val="21"/>
        </w:rPr>
        <w:t>play in secret around Los Angeles.  As word got out, the duo would deny any involvement in the band, and would deny it even existed at all.  This secret ‘deny everything’ policy quickly made each of their officially unannounced shows near-instant sell-outs.  With an initial seeding of the project to Weekes’ half-million Instagram followers, IDKhow has accumulated a combined eight-million+ views on the IDKhow YouTube channel and 7.5-million combined Spotify plays.</w:t>
      </w:r>
    </w:p>
    <w:p w14:paraId="3DC95F1C" w14:textId="77777777" w:rsidR="00C41F7A" w:rsidRPr="006B07FB" w:rsidRDefault="00C41F7A" w:rsidP="00C41F7A">
      <w:pPr>
        <w:rPr>
          <w:rFonts w:ascii="Times New Roman" w:eastAsia="Times New Roman" w:hAnsi="Times New Roman" w:cs="Times New Roman"/>
          <w:color w:val="000000"/>
          <w:sz w:val="21"/>
          <w:szCs w:val="21"/>
        </w:rPr>
      </w:pPr>
    </w:p>
    <w:p w14:paraId="71529D8B" w14:textId="77777777" w:rsidR="00C41F7A" w:rsidRPr="006B07FB" w:rsidRDefault="00C41F7A" w:rsidP="00C41F7A">
      <w:pPr>
        <w:rPr>
          <w:rFonts w:ascii="Times New Roman" w:eastAsia="Times New Roman" w:hAnsi="Times New Roman" w:cs="Times New Roman"/>
          <w:color w:val="000000"/>
          <w:sz w:val="21"/>
          <w:szCs w:val="21"/>
        </w:rPr>
      </w:pPr>
      <w:r w:rsidRPr="006B07FB">
        <w:rPr>
          <w:rFonts w:ascii="Times New Roman" w:eastAsia="Times New Roman" w:hAnsi="Times New Roman" w:cs="Times New Roman"/>
          <w:color w:val="000000"/>
          <w:sz w:val="21"/>
          <w:szCs w:val="21"/>
          <w:shd w:val="clear" w:color="auto" w:fill="FFFFFF"/>
        </w:rPr>
        <w:t>Beginning tomorrow, IDKhow makes its first-time appearances at the Reading Festival and then the Leeds Festival, which will be followed by  a handful of select headline shows in London, Manchester and Glasgow.  Dates are below.  A North American tour slated for later this year will be announced shortly.</w:t>
      </w:r>
    </w:p>
    <w:p w14:paraId="0972DEAD" w14:textId="77777777" w:rsidR="00C41F7A" w:rsidRPr="006B07FB" w:rsidRDefault="00C41F7A" w:rsidP="00C41F7A">
      <w:pPr>
        <w:rPr>
          <w:rFonts w:ascii="Times New Roman" w:eastAsia="Times New Roman" w:hAnsi="Times New Roman" w:cs="Times New Roman"/>
          <w:color w:val="000000"/>
          <w:sz w:val="21"/>
          <w:szCs w:val="21"/>
        </w:rPr>
      </w:pPr>
    </w:p>
    <w:p w14:paraId="16D54C05" w14:textId="77777777" w:rsidR="00C41F7A" w:rsidRPr="006B07FB" w:rsidRDefault="00C41F7A" w:rsidP="00C41F7A">
      <w:pPr>
        <w:rPr>
          <w:rFonts w:ascii="Times New Roman" w:eastAsia="Times New Roman" w:hAnsi="Times New Roman" w:cs="Times New Roman"/>
          <w:color w:val="000000"/>
          <w:sz w:val="21"/>
          <w:szCs w:val="21"/>
        </w:rPr>
      </w:pPr>
      <w:r w:rsidRPr="006B07FB">
        <w:rPr>
          <w:rFonts w:ascii="Times New Roman" w:eastAsia="Times New Roman" w:hAnsi="Times New Roman" w:cs="Times New Roman"/>
          <w:color w:val="000000"/>
          <w:sz w:val="21"/>
          <w:szCs w:val="21"/>
          <w:shd w:val="clear" w:color="auto" w:fill="FFFFFF"/>
        </w:rPr>
        <w:t>AUGUST</w:t>
      </w:r>
    </w:p>
    <w:p w14:paraId="0FD22600" w14:textId="77777777" w:rsidR="00C41F7A" w:rsidRPr="006B07FB" w:rsidRDefault="00C41F7A" w:rsidP="00C41F7A">
      <w:pPr>
        <w:rPr>
          <w:rFonts w:ascii="Times New Roman" w:eastAsia="Times New Roman" w:hAnsi="Times New Roman" w:cs="Times New Roman"/>
          <w:color w:val="000000"/>
          <w:sz w:val="21"/>
          <w:szCs w:val="21"/>
        </w:rPr>
      </w:pPr>
      <w:r w:rsidRPr="006B07FB">
        <w:rPr>
          <w:rFonts w:ascii="Times New Roman" w:eastAsia="Times New Roman" w:hAnsi="Times New Roman" w:cs="Times New Roman"/>
          <w:color w:val="000000"/>
          <w:sz w:val="21"/>
          <w:szCs w:val="21"/>
          <w:shd w:val="clear" w:color="auto" w:fill="FFFFFF"/>
        </w:rPr>
        <w:t>25</w:t>
      </w:r>
      <w:r w:rsidRPr="006B07FB">
        <w:rPr>
          <w:rFonts w:ascii="Times New Roman" w:eastAsia="Times New Roman" w:hAnsi="Times New Roman" w:cs="Times New Roman"/>
          <w:color w:val="000000"/>
          <w:sz w:val="21"/>
          <w:szCs w:val="21"/>
          <w:shd w:val="clear" w:color="auto" w:fill="FFFFFF"/>
        </w:rPr>
        <w:tab/>
        <w:t>Reading Festival, Reading, UK</w:t>
      </w:r>
    </w:p>
    <w:p w14:paraId="0C087ABC" w14:textId="77777777" w:rsidR="00C41F7A" w:rsidRPr="006B07FB" w:rsidRDefault="00C41F7A" w:rsidP="00C41F7A">
      <w:pPr>
        <w:rPr>
          <w:rFonts w:ascii="Times New Roman" w:eastAsia="Times New Roman" w:hAnsi="Times New Roman" w:cs="Times New Roman"/>
          <w:color w:val="000000"/>
          <w:sz w:val="21"/>
          <w:szCs w:val="21"/>
        </w:rPr>
      </w:pPr>
      <w:r w:rsidRPr="006B07FB">
        <w:rPr>
          <w:rFonts w:ascii="Times New Roman" w:eastAsia="Times New Roman" w:hAnsi="Times New Roman" w:cs="Times New Roman"/>
          <w:color w:val="000000"/>
          <w:sz w:val="21"/>
          <w:szCs w:val="21"/>
          <w:shd w:val="clear" w:color="auto" w:fill="FFFFFF"/>
        </w:rPr>
        <w:t>26</w:t>
      </w:r>
      <w:r w:rsidRPr="006B07FB">
        <w:rPr>
          <w:rFonts w:ascii="Times New Roman" w:eastAsia="Times New Roman" w:hAnsi="Times New Roman" w:cs="Times New Roman"/>
          <w:color w:val="000000"/>
          <w:sz w:val="21"/>
          <w:szCs w:val="21"/>
          <w:shd w:val="clear" w:color="auto" w:fill="FFFFFF"/>
        </w:rPr>
        <w:tab/>
        <w:t>Leeds Festival, Leeds, UK</w:t>
      </w:r>
    </w:p>
    <w:p w14:paraId="3C5942A2" w14:textId="77777777" w:rsidR="00C41F7A" w:rsidRPr="006B07FB" w:rsidRDefault="00C41F7A" w:rsidP="00C41F7A">
      <w:pPr>
        <w:rPr>
          <w:rFonts w:ascii="Times New Roman" w:eastAsia="Times New Roman" w:hAnsi="Times New Roman" w:cs="Times New Roman"/>
          <w:color w:val="000000"/>
          <w:sz w:val="21"/>
          <w:szCs w:val="21"/>
        </w:rPr>
      </w:pPr>
      <w:r w:rsidRPr="006B07FB">
        <w:rPr>
          <w:rFonts w:ascii="Times New Roman" w:eastAsia="Times New Roman" w:hAnsi="Times New Roman" w:cs="Times New Roman"/>
          <w:color w:val="000000"/>
          <w:sz w:val="21"/>
          <w:szCs w:val="21"/>
          <w:shd w:val="clear" w:color="auto" w:fill="FFFFFF"/>
        </w:rPr>
        <w:t>28</w:t>
      </w:r>
      <w:r w:rsidRPr="006B07FB">
        <w:rPr>
          <w:rFonts w:ascii="Times New Roman" w:eastAsia="Times New Roman" w:hAnsi="Times New Roman" w:cs="Times New Roman"/>
          <w:color w:val="000000"/>
          <w:sz w:val="21"/>
          <w:szCs w:val="21"/>
          <w:shd w:val="clear" w:color="auto" w:fill="FFFFFF"/>
        </w:rPr>
        <w:tab/>
        <w:t>O2 Academy 2, London, UK  (headline/SOLD OUT)</w:t>
      </w:r>
    </w:p>
    <w:p w14:paraId="475E0D81" w14:textId="77777777" w:rsidR="00C41F7A" w:rsidRPr="006B07FB" w:rsidRDefault="00C41F7A" w:rsidP="00C41F7A">
      <w:pPr>
        <w:rPr>
          <w:rFonts w:ascii="Times New Roman" w:eastAsia="Times New Roman" w:hAnsi="Times New Roman" w:cs="Times New Roman"/>
          <w:color w:val="000000"/>
          <w:sz w:val="21"/>
          <w:szCs w:val="21"/>
        </w:rPr>
      </w:pPr>
      <w:r w:rsidRPr="006B07FB">
        <w:rPr>
          <w:rFonts w:ascii="Times New Roman" w:eastAsia="Times New Roman" w:hAnsi="Times New Roman" w:cs="Times New Roman"/>
          <w:color w:val="000000"/>
          <w:sz w:val="21"/>
          <w:szCs w:val="21"/>
          <w:shd w:val="clear" w:color="auto" w:fill="FFFFFF"/>
        </w:rPr>
        <w:t>29</w:t>
      </w:r>
      <w:r w:rsidRPr="006B07FB">
        <w:rPr>
          <w:rFonts w:ascii="Times New Roman" w:eastAsia="Times New Roman" w:hAnsi="Times New Roman" w:cs="Times New Roman"/>
          <w:color w:val="000000"/>
          <w:sz w:val="21"/>
          <w:szCs w:val="21"/>
          <w:shd w:val="clear" w:color="auto" w:fill="FFFFFF"/>
        </w:rPr>
        <w:tab/>
        <w:t>Manchester Gorilla, Manchester, UK  (headline)</w:t>
      </w:r>
    </w:p>
    <w:p w14:paraId="7E38E0BB" w14:textId="77777777" w:rsidR="00C41F7A" w:rsidRPr="006B07FB" w:rsidRDefault="00C41F7A" w:rsidP="00C41F7A">
      <w:pPr>
        <w:rPr>
          <w:rFonts w:ascii="Times New Roman" w:eastAsia="Times New Roman" w:hAnsi="Times New Roman" w:cs="Times New Roman"/>
          <w:color w:val="000000"/>
          <w:sz w:val="21"/>
          <w:szCs w:val="21"/>
          <w:shd w:val="clear" w:color="auto" w:fill="FFFFFF"/>
        </w:rPr>
      </w:pPr>
      <w:r w:rsidRPr="006B07FB">
        <w:rPr>
          <w:rFonts w:ascii="Times New Roman" w:eastAsia="Times New Roman" w:hAnsi="Times New Roman" w:cs="Times New Roman"/>
          <w:color w:val="000000"/>
          <w:sz w:val="21"/>
          <w:szCs w:val="21"/>
          <w:shd w:val="clear" w:color="auto" w:fill="FFFFFF"/>
        </w:rPr>
        <w:t>30</w:t>
      </w:r>
      <w:r w:rsidRPr="006B07FB">
        <w:rPr>
          <w:rFonts w:ascii="Times New Roman" w:eastAsia="Times New Roman" w:hAnsi="Times New Roman" w:cs="Times New Roman"/>
          <w:color w:val="000000"/>
          <w:sz w:val="21"/>
          <w:szCs w:val="21"/>
          <w:shd w:val="clear" w:color="auto" w:fill="FFFFFF"/>
        </w:rPr>
        <w:tab/>
        <w:t>King Tuts, Glasgow, UK  (headline/SOLD OUT)</w:t>
      </w:r>
    </w:p>
    <w:p w14:paraId="67126216" w14:textId="77777777" w:rsidR="00A959B5" w:rsidRPr="006B07FB" w:rsidRDefault="00A959B5" w:rsidP="00C41F7A">
      <w:pPr>
        <w:rPr>
          <w:rFonts w:ascii="Times New Roman" w:eastAsia="Times New Roman" w:hAnsi="Times New Roman" w:cs="Times New Roman"/>
          <w:color w:val="000000"/>
          <w:sz w:val="21"/>
          <w:szCs w:val="21"/>
          <w:shd w:val="clear" w:color="auto" w:fill="FFFFFF"/>
        </w:rPr>
      </w:pPr>
    </w:p>
    <w:p w14:paraId="4749E572" w14:textId="77777777" w:rsidR="00A959B5" w:rsidRPr="006B07FB" w:rsidRDefault="00A959B5" w:rsidP="00C41F7A">
      <w:pPr>
        <w:rPr>
          <w:rFonts w:ascii="Times New Roman" w:eastAsia="Times New Roman" w:hAnsi="Times New Roman" w:cs="Times New Roman"/>
          <w:color w:val="000000"/>
          <w:sz w:val="21"/>
          <w:szCs w:val="21"/>
          <w:shd w:val="clear" w:color="auto" w:fill="FFFFFF"/>
        </w:rPr>
      </w:pPr>
    </w:p>
    <w:p w14:paraId="78F41F20" w14:textId="77777777" w:rsidR="00A959B5" w:rsidRDefault="00A959B5" w:rsidP="00A959B5">
      <w:pPr>
        <w:jc w:val="center"/>
        <w:rPr>
          <w:rFonts w:ascii="Times New Roman" w:eastAsia="Times New Roman" w:hAnsi="Times New Roman" w:cs="Times New Roman"/>
          <w:color w:val="000000"/>
          <w:sz w:val="21"/>
          <w:szCs w:val="21"/>
          <w:shd w:val="clear" w:color="auto" w:fill="FFFFFF"/>
        </w:rPr>
      </w:pPr>
      <w:r w:rsidRPr="006B07FB">
        <w:rPr>
          <w:rFonts w:ascii="Times New Roman" w:eastAsia="Times New Roman" w:hAnsi="Times New Roman" w:cs="Times New Roman"/>
          <w:color w:val="000000"/>
          <w:sz w:val="21"/>
          <w:szCs w:val="21"/>
          <w:shd w:val="clear" w:color="auto" w:fill="FFFFFF"/>
        </w:rPr>
        <w:t>#     #     #</w:t>
      </w:r>
    </w:p>
    <w:p w14:paraId="4AF44DCD" w14:textId="77777777" w:rsidR="000932D5" w:rsidRDefault="000932D5" w:rsidP="00A959B5">
      <w:pPr>
        <w:jc w:val="center"/>
        <w:rPr>
          <w:rFonts w:ascii="Times New Roman" w:eastAsia="Times New Roman" w:hAnsi="Times New Roman" w:cs="Times New Roman"/>
          <w:color w:val="000000"/>
          <w:sz w:val="21"/>
          <w:szCs w:val="21"/>
          <w:shd w:val="clear" w:color="auto" w:fill="FFFFFF"/>
        </w:rPr>
      </w:pPr>
    </w:p>
    <w:p w14:paraId="19599488" w14:textId="77777777" w:rsidR="000932D5" w:rsidRDefault="000932D5" w:rsidP="00A959B5">
      <w:pPr>
        <w:jc w:val="center"/>
        <w:rPr>
          <w:rFonts w:ascii="Times New Roman" w:eastAsia="Times New Roman" w:hAnsi="Times New Roman" w:cs="Times New Roman"/>
          <w:color w:val="000000"/>
          <w:sz w:val="21"/>
          <w:szCs w:val="21"/>
          <w:shd w:val="clear" w:color="auto" w:fill="FFFFFF"/>
        </w:rPr>
      </w:pPr>
    </w:p>
    <w:p w14:paraId="1CA3DDD4" w14:textId="77777777" w:rsidR="000932D5" w:rsidRPr="006B07FB" w:rsidRDefault="000932D5" w:rsidP="00A959B5">
      <w:pPr>
        <w:jc w:val="center"/>
        <w:rPr>
          <w:rFonts w:ascii="Times New Roman" w:eastAsia="Times New Roman" w:hAnsi="Times New Roman" w:cs="Times New Roman"/>
          <w:color w:val="000000"/>
          <w:sz w:val="21"/>
          <w:szCs w:val="21"/>
        </w:rPr>
      </w:pPr>
      <w:bookmarkStart w:id="0" w:name="_GoBack"/>
      <w:bookmarkEnd w:id="0"/>
    </w:p>
    <w:p w14:paraId="485B113A" w14:textId="77777777" w:rsidR="00C41F7A" w:rsidRPr="006B07FB" w:rsidRDefault="00C41F7A" w:rsidP="00C41F7A">
      <w:pPr>
        <w:rPr>
          <w:rFonts w:ascii="Times New Roman" w:eastAsia="Times New Roman" w:hAnsi="Times New Roman" w:cs="Times New Roman"/>
          <w:color w:val="000000"/>
          <w:sz w:val="21"/>
          <w:szCs w:val="21"/>
        </w:rPr>
      </w:pPr>
    </w:p>
    <w:p w14:paraId="68B0A89F" w14:textId="77777777" w:rsidR="00C41F7A" w:rsidRPr="006B07FB" w:rsidRDefault="00C41F7A" w:rsidP="00C41F7A">
      <w:pPr>
        <w:rPr>
          <w:rFonts w:ascii="Times New Roman" w:eastAsia="Times New Roman" w:hAnsi="Times New Roman" w:cs="Times New Roman"/>
        </w:rPr>
      </w:pPr>
    </w:p>
    <w:p w14:paraId="5C41D1B3" w14:textId="77777777" w:rsidR="00FB65E5" w:rsidRPr="006B07FB" w:rsidRDefault="000932D5" w:rsidP="00C41F7A">
      <w:pPr>
        <w:rPr>
          <w:rFonts w:ascii="Times New Roman" w:hAnsi="Times New Roman" w:cs="Times New Roman"/>
        </w:rPr>
      </w:pPr>
    </w:p>
    <w:sectPr w:rsidR="00FB65E5" w:rsidRPr="006B07FB" w:rsidSect="002C2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F7A"/>
    <w:rsid w:val="000932D5"/>
    <w:rsid w:val="000A00CA"/>
    <w:rsid w:val="00231537"/>
    <w:rsid w:val="002C238D"/>
    <w:rsid w:val="002D1A9D"/>
    <w:rsid w:val="00564156"/>
    <w:rsid w:val="006B07FB"/>
    <w:rsid w:val="0073040C"/>
    <w:rsid w:val="00A959B5"/>
    <w:rsid w:val="00C41F7A"/>
    <w:rsid w:val="00E5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0D93A5"/>
  <w14:defaultImageDpi w14:val="32767"/>
  <w15:chartTrackingRefBased/>
  <w15:docId w15:val="{D351F822-1BC8-0140-9D6B-F9435094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1F7A"/>
  </w:style>
  <w:style w:type="character" w:customStyle="1" w:styleId="apple-tab-span">
    <w:name w:val="apple-tab-span"/>
    <w:basedOn w:val="DefaultParagraphFont"/>
    <w:rsid w:val="00C41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328226">
      <w:bodyDiv w:val="1"/>
      <w:marLeft w:val="0"/>
      <w:marRight w:val="0"/>
      <w:marTop w:val="0"/>
      <w:marBottom w:val="0"/>
      <w:divBdr>
        <w:top w:val="none" w:sz="0" w:space="0" w:color="auto"/>
        <w:left w:val="none" w:sz="0" w:space="0" w:color="auto"/>
        <w:bottom w:val="none" w:sz="0" w:space="0" w:color="auto"/>
        <w:right w:val="none" w:sz="0" w:space="0" w:color="auto"/>
      </w:divBdr>
      <w:divsChild>
        <w:div w:id="421415923">
          <w:marLeft w:val="0"/>
          <w:marRight w:val="0"/>
          <w:marTop w:val="0"/>
          <w:marBottom w:val="0"/>
          <w:divBdr>
            <w:top w:val="none" w:sz="0" w:space="0" w:color="auto"/>
            <w:left w:val="none" w:sz="0" w:space="0" w:color="auto"/>
            <w:bottom w:val="none" w:sz="0" w:space="0" w:color="auto"/>
            <w:right w:val="none" w:sz="0" w:space="0" w:color="auto"/>
          </w:divBdr>
        </w:div>
        <w:div w:id="1494371925">
          <w:marLeft w:val="0"/>
          <w:marRight w:val="0"/>
          <w:marTop w:val="0"/>
          <w:marBottom w:val="0"/>
          <w:divBdr>
            <w:top w:val="none" w:sz="0" w:space="0" w:color="auto"/>
            <w:left w:val="none" w:sz="0" w:space="0" w:color="auto"/>
            <w:bottom w:val="none" w:sz="0" w:space="0" w:color="auto"/>
            <w:right w:val="none" w:sz="0" w:space="0" w:color="auto"/>
          </w:divBdr>
        </w:div>
        <w:div w:id="1082487508">
          <w:marLeft w:val="0"/>
          <w:marRight w:val="0"/>
          <w:marTop w:val="0"/>
          <w:marBottom w:val="0"/>
          <w:divBdr>
            <w:top w:val="none" w:sz="0" w:space="0" w:color="auto"/>
            <w:left w:val="none" w:sz="0" w:space="0" w:color="auto"/>
            <w:bottom w:val="none" w:sz="0" w:space="0" w:color="auto"/>
            <w:right w:val="none" w:sz="0" w:space="0" w:color="auto"/>
          </w:divBdr>
        </w:div>
        <w:div w:id="1474788179">
          <w:marLeft w:val="0"/>
          <w:marRight w:val="0"/>
          <w:marTop w:val="0"/>
          <w:marBottom w:val="0"/>
          <w:divBdr>
            <w:top w:val="none" w:sz="0" w:space="0" w:color="auto"/>
            <w:left w:val="none" w:sz="0" w:space="0" w:color="auto"/>
            <w:bottom w:val="none" w:sz="0" w:space="0" w:color="auto"/>
            <w:right w:val="none" w:sz="0" w:space="0" w:color="auto"/>
          </w:divBdr>
        </w:div>
        <w:div w:id="1453790867">
          <w:marLeft w:val="0"/>
          <w:marRight w:val="0"/>
          <w:marTop w:val="0"/>
          <w:marBottom w:val="0"/>
          <w:divBdr>
            <w:top w:val="none" w:sz="0" w:space="0" w:color="auto"/>
            <w:left w:val="none" w:sz="0" w:space="0" w:color="auto"/>
            <w:bottom w:val="none" w:sz="0" w:space="0" w:color="auto"/>
            <w:right w:val="none" w:sz="0" w:space="0" w:color="auto"/>
          </w:divBdr>
        </w:div>
        <w:div w:id="445735822">
          <w:marLeft w:val="0"/>
          <w:marRight w:val="0"/>
          <w:marTop w:val="0"/>
          <w:marBottom w:val="0"/>
          <w:divBdr>
            <w:top w:val="none" w:sz="0" w:space="0" w:color="auto"/>
            <w:left w:val="none" w:sz="0" w:space="0" w:color="auto"/>
            <w:bottom w:val="none" w:sz="0" w:space="0" w:color="auto"/>
            <w:right w:val="none" w:sz="0" w:space="0" w:color="auto"/>
          </w:divBdr>
        </w:div>
        <w:div w:id="1542938214">
          <w:marLeft w:val="0"/>
          <w:marRight w:val="0"/>
          <w:marTop w:val="0"/>
          <w:marBottom w:val="0"/>
          <w:divBdr>
            <w:top w:val="none" w:sz="0" w:space="0" w:color="auto"/>
            <w:left w:val="none" w:sz="0" w:space="0" w:color="auto"/>
            <w:bottom w:val="none" w:sz="0" w:space="0" w:color="auto"/>
            <w:right w:val="none" w:sz="0" w:space="0" w:color="auto"/>
          </w:divBdr>
        </w:div>
        <w:div w:id="238633739">
          <w:marLeft w:val="0"/>
          <w:marRight w:val="0"/>
          <w:marTop w:val="0"/>
          <w:marBottom w:val="0"/>
          <w:divBdr>
            <w:top w:val="none" w:sz="0" w:space="0" w:color="auto"/>
            <w:left w:val="none" w:sz="0" w:space="0" w:color="auto"/>
            <w:bottom w:val="none" w:sz="0" w:space="0" w:color="auto"/>
            <w:right w:val="none" w:sz="0" w:space="0" w:color="auto"/>
          </w:divBdr>
        </w:div>
        <w:div w:id="539243514">
          <w:marLeft w:val="0"/>
          <w:marRight w:val="0"/>
          <w:marTop w:val="0"/>
          <w:marBottom w:val="0"/>
          <w:divBdr>
            <w:top w:val="none" w:sz="0" w:space="0" w:color="auto"/>
            <w:left w:val="none" w:sz="0" w:space="0" w:color="auto"/>
            <w:bottom w:val="none" w:sz="0" w:space="0" w:color="auto"/>
            <w:right w:val="none" w:sz="0" w:space="0" w:color="auto"/>
          </w:divBdr>
        </w:div>
        <w:div w:id="631256675">
          <w:marLeft w:val="0"/>
          <w:marRight w:val="0"/>
          <w:marTop w:val="0"/>
          <w:marBottom w:val="0"/>
          <w:divBdr>
            <w:top w:val="none" w:sz="0" w:space="0" w:color="auto"/>
            <w:left w:val="none" w:sz="0" w:space="0" w:color="auto"/>
            <w:bottom w:val="none" w:sz="0" w:space="0" w:color="auto"/>
            <w:right w:val="none" w:sz="0" w:space="0" w:color="auto"/>
          </w:divBdr>
        </w:div>
        <w:div w:id="55055717">
          <w:marLeft w:val="0"/>
          <w:marRight w:val="0"/>
          <w:marTop w:val="0"/>
          <w:marBottom w:val="0"/>
          <w:divBdr>
            <w:top w:val="none" w:sz="0" w:space="0" w:color="auto"/>
            <w:left w:val="none" w:sz="0" w:space="0" w:color="auto"/>
            <w:bottom w:val="none" w:sz="0" w:space="0" w:color="auto"/>
            <w:right w:val="none" w:sz="0" w:space="0" w:color="auto"/>
          </w:divBdr>
        </w:div>
        <w:div w:id="1425108953">
          <w:marLeft w:val="0"/>
          <w:marRight w:val="0"/>
          <w:marTop w:val="0"/>
          <w:marBottom w:val="0"/>
          <w:divBdr>
            <w:top w:val="none" w:sz="0" w:space="0" w:color="auto"/>
            <w:left w:val="none" w:sz="0" w:space="0" w:color="auto"/>
            <w:bottom w:val="none" w:sz="0" w:space="0" w:color="auto"/>
            <w:right w:val="none" w:sz="0" w:space="0" w:color="auto"/>
          </w:divBdr>
        </w:div>
        <w:div w:id="1955937424">
          <w:marLeft w:val="0"/>
          <w:marRight w:val="0"/>
          <w:marTop w:val="0"/>
          <w:marBottom w:val="0"/>
          <w:divBdr>
            <w:top w:val="none" w:sz="0" w:space="0" w:color="auto"/>
            <w:left w:val="none" w:sz="0" w:space="0" w:color="auto"/>
            <w:bottom w:val="none" w:sz="0" w:space="0" w:color="auto"/>
            <w:right w:val="none" w:sz="0" w:space="0" w:color="auto"/>
          </w:divBdr>
        </w:div>
        <w:div w:id="2033215612">
          <w:marLeft w:val="0"/>
          <w:marRight w:val="0"/>
          <w:marTop w:val="0"/>
          <w:marBottom w:val="0"/>
          <w:divBdr>
            <w:top w:val="none" w:sz="0" w:space="0" w:color="auto"/>
            <w:left w:val="none" w:sz="0" w:space="0" w:color="auto"/>
            <w:bottom w:val="none" w:sz="0" w:space="0" w:color="auto"/>
            <w:right w:val="none" w:sz="0" w:space="0" w:color="auto"/>
          </w:divBdr>
        </w:div>
        <w:div w:id="20473014">
          <w:marLeft w:val="0"/>
          <w:marRight w:val="0"/>
          <w:marTop w:val="0"/>
          <w:marBottom w:val="0"/>
          <w:divBdr>
            <w:top w:val="none" w:sz="0" w:space="0" w:color="auto"/>
            <w:left w:val="none" w:sz="0" w:space="0" w:color="auto"/>
            <w:bottom w:val="none" w:sz="0" w:space="0" w:color="auto"/>
            <w:right w:val="none" w:sz="0" w:space="0" w:color="auto"/>
          </w:divBdr>
        </w:div>
        <w:div w:id="1239247599">
          <w:marLeft w:val="0"/>
          <w:marRight w:val="0"/>
          <w:marTop w:val="0"/>
          <w:marBottom w:val="0"/>
          <w:divBdr>
            <w:top w:val="none" w:sz="0" w:space="0" w:color="auto"/>
            <w:left w:val="none" w:sz="0" w:space="0" w:color="auto"/>
            <w:bottom w:val="none" w:sz="0" w:space="0" w:color="auto"/>
            <w:right w:val="none" w:sz="0" w:space="0" w:color="auto"/>
          </w:divBdr>
        </w:div>
        <w:div w:id="67849988">
          <w:marLeft w:val="0"/>
          <w:marRight w:val="0"/>
          <w:marTop w:val="0"/>
          <w:marBottom w:val="0"/>
          <w:divBdr>
            <w:top w:val="none" w:sz="0" w:space="0" w:color="auto"/>
            <w:left w:val="none" w:sz="0" w:space="0" w:color="auto"/>
            <w:bottom w:val="none" w:sz="0" w:space="0" w:color="auto"/>
            <w:right w:val="none" w:sz="0" w:space="0" w:color="auto"/>
          </w:divBdr>
        </w:div>
        <w:div w:id="1605261686">
          <w:marLeft w:val="0"/>
          <w:marRight w:val="0"/>
          <w:marTop w:val="0"/>
          <w:marBottom w:val="0"/>
          <w:divBdr>
            <w:top w:val="none" w:sz="0" w:space="0" w:color="auto"/>
            <w:left w:val="none" w:sz="0" w:space="0" w:color="auto"/>
            <w:bottom w:val="none" w:sz="0" w:space="0" w:color="auto"/>
            <w:right w:val="none" w:sz="0" w:space="0" w:color="auto"/>
          </w:divBdr>
        </w:div>
        <w:div w:id="581717453">
          <w:marLeft w:val="0"/>
          <w:marRight w:val="0"/>
          <w:marTop w:val="0"/>
          <w:marBottom w:val="0"/>
          <w:divBdr>
            <w:top w:val="none" w:sz="0" w:space="0" w:color="auto"/>
            <w:left w:val="none" w:sz="0" w:space="0" w:color="auto"/>
            <w:bottom w:val="none" w:sz="0" w:space="0" w:color="auto"/>
            <w:right w:val="none" w:sz="0" w:space="0" w:color="auto"/>
          </w:divBdr>
        </w:div>
        <w:div w:id="1273898618">
          <w:marLeft w:val="0"/>
          <w:marRight w:val="0"/>
          <w:marTop w:val="0"/>
          <w:marBottom w:val="0"/>
          <w:divBdr>
            <w:top w:val="none" w:sz="0" w:space="0" w:color="auto"/>
            <w:left w:val="none" w:sz="0" w:space="0" w:color="auto"/>
            <w:bottom w:val="none" w:sz="0" w:space="0" w:color="auto"/>
            <w:right w:val="none" w:sz="0" w:space="0" w:color="auto"/>
          </w:divBdr>
        </w:div>
        <w:div w:id="867566619">
          <w:marLeft w:val="0"/>
          <w:marRight w:val="0"/>
          <w:marTop w:val="0"/>
          <w:marBottom w:val="0"/>
          <w:divBdr>
            <w:top w:val="none" w:sz="0" w:space="0" w:color="auto"/>
            <w:left w:val="none" w:sz="0" w:space="0" w:color="auto"/>
            <w:bottom w:val="none" w:sz="0" w:space="0" w:color="auto"/>
            <w:right w:val="none" w:sz="0" w:space="0" w:color="auto"/>
          </w:divBdr>
        </w:div>
      </w:divsChild>
    </w:div>
    <w:div w:id="1719010758">
      <w:bodyDiv w:val="1"/>
      <w:marLeft w:val="0"/>
      <w:marRight w:val="0"/>
      <w:marTop w:val="0"/>
      <w:marBottom w:val="0"/>
      <w:divBdr>
        <w:top w:val="none" w:sz="0" w:space="0" w:color="auto"/>
        <w:left w:val="none" w:sz="0" w:space="0" w:color="auto"/>
        <w:bottom w:val="none" w:sz="0" w:space="0" w:color="auto"/>
        <w:right w:val="none" w:sz="0" w:space="0" w:color="auto"/>
      </w:divBdr>
      <w:divsChild>
        <w:div w:id="449592839">
          <w:marLeft w:val="0"/>
          <w:marRight w:val="0"/>
          <w:marTop w:val="0"/>
          <w:marBottom w:val="0"/>
          <w:divBdr>
            <w:top w:val="none" w:sz="0" w:space="0" w:color="auto"/>
            <w:left w:val="none" w:sz="0" w:space="0" w:color="auto"/>
            <w:bottom w:val="none" w:sz="0" w:space="0" w:color="auto"/>
            <w:right w:val="none" w:sz="0" w:space="0" w:color="auto"/>
          </w:divBdr>
        </w:div>
        <w:div w:id="911551440">
          <w:marLeft w:val="0"/>
          <w:marRight w:val="0"/>
          <w:marTop w:val="0"/>
          <w:marBottom w:val="0"/>
          <w:divBdr>
            <w:top w:val="none" w:sz="0" w:space="0" w:color="auto"/>
            <w:left w:val="none" w:sz="0" w:space="0" w:color="auto"/>
            <w:bottom w:val="none" w:sz="0" w:space="0" w:color="auto"/>
            <w:right w:val="none" w:sz="0" w:space="0" w:color="auto"/>
          </w:divBdr>
        </w:div>
        <w:div w:id="1551651219">
          <w:marLeft w:val="0"/>
          <w:marRight w:val="0"/>
          <w:marTop w:val="0"/>
          <w:marBottom w:val="0"/>
          <w:divBdr>
            <w:top w:val="none" w:sz="0" w:space="0" w:color="auto"/>
            <w:left w:val="none" w:sz="0" w:space="0" w:color="auto"/>
            <w:bottom w:val="none" w:sz="0" w:space="0" w:color="auto"/>
            <w:right w:val="none" w:sz="0" w:space="0" w:color="auto"/>
          </w:divBdr>
        </w:div>
        <w:div w:id="409159948">
          <w:marLeft w:val="0"/>
          <w:marRight w:val="0"/>
          <w:marTop w:val="0"/>
          <w:marBottom w:val="0"/>
          <w:divBdr>
            <w:top w:val="none" w:sz="0" w:space="0" w:color="auto"/>
            <w:left w:val="none" w:sz="0" w:space="0" w:color="auto"/>
            <w:bottom w:val="none" w:sz="0" w:space="0" w:color="auto"/>
            <w:right w:val="none" w:sz="0" w:space="0" w:color="auto"/>
          </w:divBdr>
        </w:div>
        <w:div w:id="1783652093">
          <w:marLeft w:val="0"/>
          <w:marRight w:val="0"/>
          <w:marTop w:val="0"/>
          <w:marBottom w:val="0"/>
          <w:divBdr>
            <w:top w:val="none" w:sz="0" w:space="0" w:color="auto"/>
            <w:left w:val="none" w:sz="0" w:space="0" w:color="auto"/>
            <w:bottom w:val="none" w:sz="0" w:space="0" w:color="auto"/>
            <w:right w:val="none" w:sz="0" w:space="0" w:color="auto"/>
          </w:divBdr>
        </w:div>
        <w:div w:id="880744411">
          <w:marLeft w:val="0"/>
          <w:marRight w:val="0"/>
          <w:marTop w:val="0"/>
          <w:marBottom w:val="0"/>
          <w:divBdr>
            <w:top w:val="none" w:sz="0" w:space="0" w:color="auto"/>
            <w:left w:val="none" w:sz="0" w:space="0" w:color="auto"/>
            <w:bottom w:val="none" w:sz="0" w:space="0" w:color="auto"/>
            <w:right w:val="none" w:sz="0" w:space="0" w:color="auto"/>
          </w:divBdr>
        </w:div>
        <w:div w:id="772434739">
          <w:marLeft w:val="0"/>
          <w:marRight w:val="0"/>
          <w:marTop w:val="0"/>
          <w:marBottom w:val="0"/>
          <w:divBdr>
            <w:top w:val="none" w:sz="0" w:space="0" w:color="auto"/>
            <w:left w:val="none" w:sz="0" w:space="0" w:color="auto"/>
            <w:bottom w:val="none" w:sz="0" w:space="0" w:color="auto"/>
            <w:right w:val="none" w:sz="0" w:space="0" w:color="auto"/>
          </w:divBdr>
        </w:div>
        <w:div w:id="616105520">
          <w:marLeft w:val="0"/>
          <w:marRight w:val="0"/>
          <w:marTop w:val="0"/>
          <w:marBottom w:val="0"/>
          <w:divBdr>
            <w:top w:val="none" w:sz="0" w:space="0" w:color="auto"/>
            <w:left w:val="none" w:sz="0" w:space="0" w:color="auto"/>
            <w:bottom w:val="none" w:sz="0" w:space="0" w:color="auto"/>
            <w:right w:val="none" w:sz="0" w:space="0" w:color="auto"/>
          </w:divBdr>
        </w:div>
        <w:div w:id="1669671274">
          <w:marLeft w:val="0"/>
          <w:marRight w:val="0"/>
          <w:marTop w:val="0"/>
          <w:marBottom w:val="0"/>
          <w:divBdr>
            <w:top w:val="none" w:sz="0" w:space="0" w:color="auto"/>
            <w:left w:val="none" w:sz="0" w:space="0" w:color="auto"/>
            <w:bottom w:val="none" w:sz="0" w:space="0" w:color="auto"/>
            <w:right w:val="none" w:sz="0" w:space="0" w:color="auto"/>
          </w:divBdr>
        </w:div>
        <w:div w:id="1810243332">
          <w:marLeft w:val="0"/>
          <w:marRight w:val="0"/>
          <w:marTop w:val="0"/>
          <w:marBottom w:val="0"/>
          <w:divBdr>
            <w:top w:val="none" w:sz="0" w:space="0" w:color="auto"/>
            <w:left w:val="none" w:sz="0" w:space="0" w:color="auto"/>
            <w:bottom w:val="none" w:sz="0" w:space="0" w:color="auto"/>
            <w:right w:val="none" w:sz="0" w:space="0" w:color="auto"/>
          </w:divBdr>
        </w:div>
        <w:div w:id="2062822942">
          <w:marLeft w:val="0"/>
          <w:marRight w:val="0"/>
          <w:marTop w:val="0"/>
          <w:marBottom w:val="0"/>
          <w:divBdr>
            <w:top w:val="none" w:sz="0" w:space="0" w:color="auto"/>
            <w:left w:val="none" w:sz="0" w:space="0" w:color="auto"/>
            <w:bottom w:val="none" w:sz="0" w:space="0" w:color="auto"/>
            <w:right w:val="none" w:sz="0" w:space="0" w:color="auto"/>
          </w:divBdr>
        </w:div>
        <w:div w:id="942497096">
          <w:marLeft w:val="0"/>
          <w:marRight w:val="0"/>
          <w:marTop w:val="0"/>
          <w:marBottom w:val="0"/>
          <w:divBdr>
            <w:top w:val="none" w:sz="0" w:space="0" w:color="auto"/>
            <w:left w:val="none" w:sz="0" w:space="0" w:color="auto"/>
            <w:bottom w:val="none" w:sz="0" w:space="0" w:color="auto"/>
            <w:right w:val="none" w:sz="0" w:space="0" w:color="auto"/>
          </w:divBdr>
        </w:div>
        <w:div w:id="1126582488">
          <w:marLeft w:val="0"/>
          <w:marRight w:val="0"/>
          <w:marTop w:val="0"/>
          <w:marBottom w:val="0"/>
          <w:divBdr>
            <w:top w:val="none" w:sz="0" w:space="0" w:color="auto"/>
            <w:left w:val="none" w:sz="0" w:space="0" w:color="auto"/>
            <w:bottom w:val="none" w:sz="0" w:space="0" w:color="auto"/>
            <w:right w:val="none" w:sz="0" w:space="0" w:color="auto"/>
          </w:divBdr>
        </w:div>
        <w:div w:id="651060887">
          <w:marLeft w:val="0"/>
          <w:marRight w:val="0"/>
          <w:marTop w:val="0"/>
          <w:marBottom w:val="0"/>
          <w:divBdr>
            <w:top w:val="none" w:sz="0" w:space="0" w:color="auto"/>
            <w:left w:val="none" w:sz="0" w:space="0" w:color="auto"/>
            <w:bottom w:val="none" w:sz="0" w:space="0" w:color="auto"/>
            <w:right w:val="none" w:sz="0" w:space="0" w:color="auto"/>
          </w:divBdr>
        </w:div>
        <w:div w:id="1214077077">
          <w:marLeft w:val="0"/>
          <w:marRight w:val="0"/>
          <w:marTop w:val="0"/>
          <w:marBottom w:val="0"/>
          <w:divBdr>
            <w:top w:val="none" w:sz="0" w:space="0" w:color="auto"/>
            <w:left w:val="none" w:sz="0" w:space="0" w:color="auto"/>
            <w:bottom w:val="none" w:sz="0" w:space="0" w:color="auto"/>
            <w:right w:val="none" w:sz="0" w:space="0" w:color="auto"/>
          </w:divBdr>
        </w:div>
        <w:div w:id="2009550009">
          <w:marLeft w:val="0"/>
          <w:marRight w:val="0"/>
          <w:marTop w:val="0"/>
          <w:marBottom w:val="0"/>
          <w:divBdr>
            <w:top w:val="none" w:sz="0" w:space="0" w:color="auto"/>
            <w:left w:val="none" w:sz="0" w:space="0" w:color="auto"/>
            <w:bottom w:val="none" w:sz="0" w:space="0" w:color="auto"/>
            <w:right w:val="none" w:sz="0" w:space="0" w:color="auto"/>
          </w:divBdr>
        </w:div>
        <w:div w:id="1704475275">
          <w:marLeft w:val="0"/>
          <w:marRight w:val="0"/>
          <w:marTop w:val="0"/>
          <w:marBottom w:val="0"/>
          <w:divBdr>
            <w:top w:val="none" w:sz="0" w:space="0" w:color="auto"/>
            <w:left w:val="none" w:sz="0" w:space="0" w:color="auto"/>
            <w:bottom w:val="none" w:sz="0" w:space="0" w:color="auto"/>
            <w:right w:val="none" w:sz="0" w:space="0" w:color="auto"/>
          </w:divBdr>
        </w:div>
        <w:div w:id="2053113284">
          <w:marLeft w:val="0"/>
          <w:marRight w:val="0"/>
          <w:marTop w:val="0"/>
          <w:marBottom w:val="0"/>
          <w:divBdr>
            <w:top w:val="none" w:sz="0" w:space="0" w:color="auto"/>
            <w:left w:val="none" w:sz="0" w:space="0" w:color="auto"/>
            <w:bottom w:val="none" w:sz="0" w:space="0" w:color="auto"/>
            <w:right w:val="none" w:sz="0" w:space="0" w:color="auto"/>
          </w:divBdr>
        </w:div>
        <w:div w:id="1177573896">
          <w:marLeft w:val="0"/>
          <w:marRight w:val="0"/>
          <w:marTop w:val="0"/>
          <w:marBottom w:val="0"/>
          <w:divBdr>
            <w:top w:val="none" w:sz="0" w:space="0" w:color="auto"/>
            <w:left w:val="none" w:sz="0" w:space="0" w:color="auto"/>
            <w:bottom w:val="none" w:sz="0" w:space="0" w:color="auto"/>
            <w:right w:val="none" w:sz="0" w:space="0" w:color="auto"/>
          </w:divBdr>
        </w:div>
        <w:div w:id="198517706">
          <w:marLeft w:val="0"/>
          <w:marRight w:val="0"/>
          <w:marTop w:val="0"/>
          <w:marBottom w:val="0"/>
          <w:divBdr>
            <w:top w:val="none" w:sz="0" w:space="0" w:color="auto"/>
            <w:left w:val="none" w:sz="0" w:space="0" w:color="auto"/>
            <w:bottom w:val="none" w:sz="0" w:space="0" w:color="auto"/>
            <w:right w:val="none" w:sz="0" w:space="0" w:color="auto"/>
          </w:divBdr>
        </w:div>
        <w:div w:id="52824286">
          <w:marLeft w:val="0"/>
          <w:marRight w:val="0"/>
          <w:marTop w:val="0"/>
          <w:marBottom w:val="0"/>
          <w:divBdr>
            <w:top w:val="none" w:sz="0" w:space="0" w:color="auto"/>
            <w:left w:val="none" w:sz="0" w:space="0" w:color="auto"/>
            <w:bottom w:val="none" w:sz="0" w:space="0" w:color="auto"/>
            <w:right w:val="none" w:sz="0" w:space="0" w:color="auto"/>
          </w:divBdr>
        </w:div>
        <w:div w:id="122946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4</cp:revision>
  <dcterms:created xsi:type="dcterms:W3CDTF">2018-09-16T17:20:00Z</dcterms:created>
  <dcterms:modified xsi:type="dcterms:W3CDTF">2018-09-16T17:22:00Z</dcterms:modified>
</cp:coreProperties>
</file>